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131"/>
        <w:tblW w:w="9890" w:type="dxa"/>
        <w:tblLook w:val="0000"/>
      </w:tblPr>
      <w:tblGrid>
        <w:gridCol w:w="3227"/>
        <w:gridCol w:w="6663"/>
      </w:tblGrid>
      <w:tr w:rsidR="00FE28FD" w:rsidRPr="000D1F58" w:rsidTr="00D24549">
        <w:trPr>
          <w:trHeight w:val="1135"/>
        </w:trPr>
        <w:tc>
          <w:tcPr>
            <w:tcW w:w="3227" w:type="dxa"/>
          </w:tcPr>
          <w:p w:rsidR="00FE28FD" w:rsidRPr="000D1F58" w:rsidRDefault="00FE28FD" w:rsidP="00D24549"/>
        </w:tc>
        <w:tc>
          <w:tcPr>
            <w:tcW w:w="6663" w:type="dxa"/>
          </w:tcPr>
          <w:p w:rsidR="00FE28FD" w:rsidRPr="000D1F58" w:rsidRDefault="00FE28FD" w:rsidP="00D24549">
            <w:pPr>
              <w:jc w:val="right"/>
            </w:pPr>
            <w:r w:rsidRPr="000D1F58">
              <w:t>УТВЕРЖДАЮ</w:t>
            </w:r>
          </w:p>
          <w:p w:rsidR="00FE28FD" w:rsidRPr="000D1F58" w:rsidRDefault="00FE28FD" w:rsidP="00D24549">
            <w:pPr>
              <w:jc w:val="right"/>
            </w:pPr>
          </w:p>
          <w:p w:rsidR="00FE28FD" w:rsidRPr="000D1F58" w:rsidRDefault="00FE28FD" w:rsidP="00D24549">
            <w:pPr>
              <w:jc w:val="right"/>
            </w:pPr>
            <w:r>
              <w:t>Генеральный директор</w:t>
            </w:r>
            <w:r w:rsidRPr="000D1F58">
              <w:t xml:space="preserve"> ООО «ВдМУ»</w:t>
            </w:r>
          </w:p>
          <w:p w:rsidR="00FE28FD" w:rsidRPr="000D1F58" w:rsidRDefault="00FE28FD" w:rsidP="00D24549">
            <w:pPr>
              <w:jc w:val="right"/>
            </w:pPr>
          </w:p>
          <w:p w:rsidR="00FE28FD" w:rsidRPr="000D1F58" w:rsidRDefault="00FE28FD" w:rsidP="00D24549">
            <w:pPr>
              <w:jc w:val="right"/>
            </w:pPr>
            <w:r w:rsidRPr="000D1F58">
              <w:t>__</w:t>
            </w:r>
            <w:r>
              <w:t>________________ (А.Н. Горемыкин</w:t>
            </w:r>
            <w:r w:rsidRPr="000D1F58">
              <w:t>)</w:t>
            </w:r>
          </w:p>
          <w:p w:rsidR="00FE28FD" w:rsidRPr="000D1F58" w:rsidRDefault="00FE28FD" w:rsidP="00FE28F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01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D1F5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72B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0D1F5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января</w:t>
            </w:r>
            <w:r w:rsidRPr="000D1F58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D1F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52655A" w:rsidRPr="001F6931" w:rsidRDefault="0052655A" w:rsidP="0052655A">
      <w:pPr>
        <w:tabs>
          <w:tab w:val="left" w:pos="5103"/>
        </w:tabs>
        <w:ind w:left="5103"/>
        <w:jc w:val="center"/>
        <w:rPr>
          <w:i/>
          <w:color w:val="000000"/>
          <w:sz w:val="24"/>
          <w:szCs w:val="24"/>
        </w:rPr>
      </w:pPr>
    </w:p>
    <w:p w:rsidR="0052655A" w:rsidRPr="001F6931" w:rsidRDefault="0052655A" w:rsidP="0052655A">
      <w:pPr>
        <w:jc w:val="center"/>
        <w:rPr>
          <w:color w:val="000000"/>
        </w:rPr>
      </w:pPr>
    </w:p>
    <w:p w:rsidR="0052655A" w:rsidRPr="001F6931" w:rsidRDefault="0052655A" w:rsidP="0052655A">
      <w:pPr>
        <w:jc w:val="center"/>
        <w:rPr>
          <w:color w:val="000000"/>
        </w:rPr>
      </w:pPr>
    </w:p>
    <w:p w:rsidR="0052655A" w:rsidRPr="001F6931" w:rsidRDefault="0052655A" w:rsidP="0052655A">
      <w:pPr>
        <w:jc w:val="center"/>
        <w:rPr>
          <w:color w:val="000000"/>
        </w:rPr>
      </w:pPr>
    </w:p>
    <w:p w:rsidR="0052655A" w:rsidRPr="001F6931" w:rsidRDefault="0052655A" w:rsidP="0052655A">
      <w:pPr>
        <w:jc w:val="center"/>
        <w:rPr>
          <w:color w:val="000000"/>
        </w:rPr>
      </w:pPr>
    </w:p>
    <w:p w:rsidR="0052655A" w:rsidRPr="001F6931" w:rsidRDefault="0052655A" w:rsidP="0052655A">
      <w:pPr>
        <w:jc w:val="center"/>
        <w:rPr>
          <w:color w:val="000000"/>
        </w:rPr>
      </w:pPr>
    </w:p>
    <w:p w:rsidR="0052655A" w:rsidRPr="001F6931" w:rsidRDefault="0052655A" w:rsidP="0052655A">
      <w:pPr>
        <w:jc w:val="center"/>
        <w:rPr>
          <w:color w:val="000000"/>
        </w:rPr>
      </w:pPr>
    </w:p>
    <w:p w:rsidR="00FE28FD" w:rsidRPr="004219CF" w:rsidRDefault="00FE28FD" w:rsidP="00FE28FD">
      <w:pPr>
        <w:jc w:val="center"/>
        <w:rPr>
          <w:bCs/>
        </w:rPr>
      </w:pPr>
      <w:r w:rsidRPr="004219CF">
        <w:rPr>
          <w:bCs/>
        </w:rPr>
        <w:t xml:space="preserve">ДОКУМЕНТАЦИЯ ПО ПРОВЕДЕНИЮ ЗАПРОСА </w:t>
      </w:r>
      <w:r>
        <w:rPr>
          <w:bCs/>
        </w:rPr>
        <w:t>ЦЕН</w:t>
      </w:r>
      <w:r w:rsidRPr="004219CF">
        <w:rPr>
          <w:bCs/>
        </w:rPr>
        <w:t xml:space="preserve"> В ЭЛЕКТРОННОЙ ФОРМЕ</w:t>
      </w:r>
    </w:p>
    <w:p w:rsidR="00FE28FD" w:rsidRDefault="00FE28FD" w:rsidP="00FE28FD">
      <w:pPr>
        <w:jc w:val="center"/>
        <w:rPr>
          <w:bCs/>
        </w:rPr>
      </w:pPr>
    </w:p>
    <w:p w:rsidR="00FE28FD" w:rsidRPr="004219CF" w:rsidRDefault="00FE28FD" w:rsidP="00FE28FD">
      <w:pPr>
        <w:jc w:val="center"/>
        <w:rPr>
          <w:bCs/>
        </w:rPr>
      </w:pPr>
    </w:p>
    <w:p w:rsidR="00FE28FD" w:rsidRDefault="00FE28FD" w:rsidP="00FE28FD">
      <w:pPr>
        <w:jc w:val="center"/>
      </w:pPr>
    </w:p>
    <w:p w:rsidR="00FE28FD" w:rsidRPr="00CD4FEC" w:rsidRDefault="00FE28FD" w:rsidP="00FE28FD">
      <w:pPr>
        <w:jc w:val="center"/>
      </w:pPr>
      <w:r w:rsidRPr="00E907A4">
        <w:t>Открытый запрос цен на право заключения договора</w:t>
      </w:r>
      <w:r w:rsidRPr="00E907A4">
        <w:rPr>
          <w:bCs/>
        </w:rPr>
        <w:t xml:space="preserve"> </w:t>
      </w:r>
      <w:r w:rsidRPr="00983BB6">
        <w:t xml:space="preserve">на </w:t>
      </w:r>
      <w:r w:rsidRPr="00F47416">
        <w:rPr>
          <w:color w:val="000000"/>
        </w:rPr>
        <w:t xml:space="preserve">поставку </w:t>
      </w:r>
      <w:r w:rsidRPr="00E13805">
        <w:rPr>
          <w:color w:val="000000"/>
        </w:rPr>
        <w:t>паркетного внедорожника</w:t>
      </w:r>
      <w:r>
        <w:rPr>
          <w:color w:val="000000"/>
        </w:rPr>
        <w:t xml:space="preserve"> </w:t>
      </w:r>
      <w:r w:rsidRPr="00FE28FD">
        <w:rPr>
          <w:color w:val="000000"/>
        </w:rPr>
        <w:t>марки Toyota Hichlander</w:t>
      </w:r>
      <w:r>
        <w:rPr>
          <w:color w:val="000000"/>
        </w:rPr>
        <w:t xml:space="preserve"> (или аналог) </w:t>
      </w:r>
      <w:r w:rsidR="00F72BD9">
        <w:t xml:space="preserve"> (№ 6142/15</w:t>
      </w:r>
      <w:r>
        <w:t>).</w:t>
      </w:r>
    </w:p>
    <w:p w:rsidR="00FE28FD" w:rsidRPr="00803A22" w:rsidRDefault="00FE28FD" w:rsidP="00FE28FD">
      <w:pPr>
        <w:jc w:val="center"/>
        <w:rPr>
          <w:b/>
        </w:rPr>
      </w:pPr>
    </w:p>
    <w:p w:rsidR="00FE28FD" w:rsidRDefault="00FE28FD" w:rsidP="00FE28FD">
      <w:pPr>
        <w:jc w:val="center"/>
      </w:pPr>
    </w:p>
    <w:p w:rsidR="00FE28FD" w:rsidRPr="004219CF" w:rsidRDefault="00FE28FD" w:rsidP="00FE28FD">
      <w:pPr>
        <w:jc w:val="center"/>
      </w:pPr>
    </w:p>
    <w:p w:rsidR="00FE28FD" w:rsidRDefault="00FE28FD" w:rsidP="00FE28FD">
      <w:pPr>
        <w:jc w:val="center"/>
        <w:rPr>
          <w:caps/>
        </w:rPr>
      </w:pPr>
    </w:p>
    <w:p w:rsidR="00FE28FD" w:rsidRPr="004219CF" w:rsidRDefault="00FE28FD" w:rsidP="00FE28FD">
      <w:pPr>
        <w:jc w:val="center"/>
        <w:rPr>
          <w:caps/>
        </w:rPr>
      </w:pPr>
      <w:r w:rsidRPr="004219CF">
        <w:rPr>
          <w:caps/>
        </w:rPr>
        <w:t>том 2 «техническая часть»</w:t>
      </w:r>
    </w:p>
    <w:p w:rsidR="00FE28FD" w:rsidRDefault="00FE28FD" w:rsidP="00FE28FD">
      <w:pPr>
        <w:jc w:val="center"/>
      </w:pPr>
    </w:p>
    <w:p w:rsidR="00FE28FD" w:rsidRDefault="00FE28FD" w:rsidP="00FE28FD">
      <w:pPr>
        <w:jc w:val="center"/>
      </w:pPr>
    </w:p>
    <w:p w:rsidR="00FE28FD" w:rsidRDefault="00FE28FD" w:rsidP="00FE28FD">
      <w:pPr>
        <w:jc w:val="center"/>
      </w:pPr>
    </w:p>
    <w:p w:rsidR="00FE28FD" w:rsidRDefault="00FE28FD" w:rsidP="00FE28FD"/>
    <w:p w:rsidR="00FE28FD" w:rsidRDefault="00FE28FD" w:rsidP="00FE28FD"/>
    <w:p w:rsidR="00FE28FD" w:rsidRDefault="00FE28FD" w:rsidP="00FE28FD"/>
    <w:p w:rsidR="00FE28FD" w:rsidRDefault="00FE28FD" w:rsidP="00FE28FD"/>
    <w:p w:rsidR="00FE28FD" w:rsidRDefault="00FE28FD" w:rsidP="00FE28FD"/>
    <w:p w:rsidR="00FE28FD" w:rsidRDefault="00FE28FD" w:rsidP="00FE28FD"/>
    <w:p w:rsidR="00FE28FD" w:rsidRDefault="00FE28FD" w:rsidP="00FE28FD"/>
    <w:p w:rsidR="00FE28FD" w:rsidRDefault="00FE28FD" w:rsidP="00FE28FD"/>
    <w:p w:rsidR="00FE28FD" w:rsidRDefault="00FE28FD" w:rsidP="00FE28FD"/>
    <w:p w:rsidR="00FE28FD" w:rsidRDefault="00FE28FD" w:rsidP="00FE28FD"/>
    <w:p w:rsidR="00FE28FD" w:rsidRPr="004219CF" w:rsidRDefault="00FE28FD" w:rsidP="00FE28FD"/>
    <w:p w:rsidR="00FE28FD" w:rsidRPr="004219CF" w:rsidRDefault="00FE28FD" w:rsidP="00FE28FD">
      <w:pPr>
        <w:jc w:val="center"/>
      </w:pPr>
      <w:r>
        <w:t xml:space="preserve">г. Волгодонск </w:t>
      </w:r>
    </w:p>
    <w:p w:rsidR="0052655A" w:rsidRPr="001F6931" w:rsidRDefault="00FE28FD" w:rsidP="0052655A">
      <w:pPr>
        <w:jc w:val="center"/>
        <w:rPr>
          <w:color w:val="000000"/>
        </w:rPr>
      </w:pPr>
      <w:r>
        <w:t>2014 г.</w:t>
      </w:r>
    </w:p>
    <w:p w:rsidR="0052655A" w:rsidRPr="001F6931" w:rsidRDefault="0052655A" w:rsidP="0052655A">
      <w:pPr>
        <w:jc w:val="center"/>
        <w:rPr>
          <w:color w:val="000000"/>
        </w:rPr>
      </w:pPr>
    </w:p>
    <w:p w:rsidR="00FE28FD" w:rsidRDefault="00FE28FD" w:rsidP="00FE28FD">
      <w:pPr>
        <w:rPr>
          <w:color w:val="000000"/>
          <w:sz w:val="20"/>
          <w:szCs w:val="20"/>
        </w:rPr>
      </w:pPr>
    </w:p>
    <w:p w:rsidR="00FE28FD" w:rsidRDefault="00FE28FD" w:rsidP="00FE28FD">
      <w:pPr>
        <w:rPr>
          <w:color w:val="000000"/>
          <w:sz w:val="20"/>
          <w:szCs w:val="20"/>
        </w:rPr>
      </w:pPr>
    </w:p>
    <w:p w:rsidR="009E3F80" w:rsidRDefault="009E3F80" w:rsidP="00FE28FD">
      <w:pPr>
        <w:jc w:val="center"/>
        <w:rPr>
          <w:color w:val="000000"/>
        </w:rPr>
      </w:pPr>
    </w:p>
    <w:p w:rsidR="00A75617" w:rsidRDefault="00A75617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025F28" w:rsidRPr="00025F28" w:rsidRDefault="00025F28" w:rsidP="00025F28">
      <w:pPr>
        <w:ind w:left="4248" w:firstLine="708"/>
        <w:jc w:val="center"/>
        <w:rPr>
          <w:color w:val="000000"/>
          <w:sz w:val="24"/>
          <w:szCs w:val="24"/>
        </w:rPr>
      </w:pPr>
      <w:r w:rsidRPr="00025F28">
        <w:rPr>
          <w:color w:val="000000"/>
          <w:sz w:val="24"/>
          <w:szCs w:val="24"/>
        </w:rPr>
        <w:lastRenderedPageBreak/>
        <w:t>УТВЕРЖДАЮ</w:t>
      </w:r>
    </w:p>
    <w:p w:rsidR="00025F28" w:rsidRPr="00025F28" w:rsidRDefault="00025F28" w:rsidP="00025F28">
      <w:pPr>
        <w:ind w:left="4248" w:firstLine="708"/>
        <w:jc w:val="center"/>
        <w:rPr>
          <w:color w:val="000000"/>
          <w:sz w:val="24"/>
          <w:szCs w:val="24"/>
        </w:rPr>
      </w:pPr>
      <w:r w:rsidRPr="00025F28">
        <w:rPr>
          <w:color w:val="000000"/>
          <w:sz w:val="24"/>
          <w:szCs w:val="24"/>
        </w:rPr>
        <w:t>Главный инженер ООО «ВдМУ»</w:t>
      </w:r>
    </w:p>
    <w:p w:rsidR="00025F28" w:rsidRPr="00025F28" w:rsidRDefault="00025F28" w:rsidP="00025F28">
      <w:pPr>
        <w:ind w:left="4248" w:firstLine="708"/>
        <w:jc w:val="center"/>
        <w:rPr>
          <w:color w:val="000000"/>
          <w:sz w:val="24"/>
          <w:szCs w:val="24"/>
        </w:rPr>
      </w:pPr>
      <w:r w:rsidRPr="00025F28">
        <w:rPr>
          <w:color w:val="000000"/>
          <w:sz w:val="24"/>
          <w:szCs w:val="24"/>
        </w:rPr>
        <w:t>_____________ В.В. Михайлов</w:t>
      </w:r>
    </w:p>
    <w:p w:rsidR="00025F28" w:rsidRPr="00025F28" w:rsidRDefault="00025F28" w:rsidP="00025F28">
      <w:pPr>
        <w:jc w:val="center"/>
        <w:rPr>
          <w:color w:val="000000"/>
          <w:sz w:val="24"/>
          <w:szCs w:val="24"/>
        </w:rPr>
      </w:pPr>
      <w:r w:rsidRPr="00025F28">
        <w:rPr>
          <w:color w:val="000000"/>
          <w:sz w:val="24"/>
          <w:szCs w:val="24"/>
        </w:rPr>
        <w:tab/>
      </w:r>
      <w:r w:rsidRPr="00025F28">
        <w:rPr>
          <w:color w:val="000000"/>
          <w:sz w:val="24"/>
          <w:szCs w:val="24"/>
        </w:rPr>
        <w:tab/>
      </w:r>
      <w:r w:rsidRPr="00025F28">
        <w:rPr>
          <w:color w:val="000000"/>
          <w:sz w:val="24"/>
          <w:szCs w:val="24"/>
        </w:rPr>
        <w:tab/>
      </w:r>
      <w:r w:rsidRPr="00025F28">
        <w:rPr>
          <w:color w:val="000000"/>
          <w:sz w:val="24"/>
          <w:szCs w:val="24"/>
        </w:rPr>
        <w:tab/>
      </w:r>
      <w:r w:rsidRPr="00025F28">
        <w:rPr>
          <w:color w:val="000000"/>
          <w:sz w:val="24"/>
          <w:szCs w:val="24"/>
        </w:rPr>
        <w:tab/>
      </w:r>
      <w:r w:rsidRPr="00025F28">
        <w:rPr>
          <w:color w:val="000000"/>
          <w:sz w:val="24"/>
          <w:szCs w:val="24"/>
        </w:rPr>
        <w:tab/>
      </w:r>
      <w:r w:rsidRPr="00025F28">
        <w:rPr>
          <w:color w:val="000000"/>
          <w:sz w:val="24"/>
          <w:szCs w:val="24"/>
        </w:rPr>
        <w:tab/>
        <w:t>«____» ____________ 2014г.</w:t>
      </w:r>
    </w:p>
    <w:p w:rsidR="00025F28" w:rsidRDefault="00025F28" w:rsidP="00025F28">
      <w:pPr>
        <w:rPr>
          <w:color w:val="000000"/>
          <w:sz w:val="24"/>
          <w:szCs w:val="24"/>
        </w:rPr>
      </w:pPr>
    </w:p>
    <w:p w:rsidR="00025F28" w:rsidRDefault="00025F28" w:rsidP="00FE28FD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FE28FD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Технического задания</w:t>
      </w:r>
    </w:p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 xml:space="preserve">на поставку </w:t>
      </w:r>
      <w:r w:rsidR="00E13805" w:rsidRPr="009E3F80">
        <w:rPr>
          <w:color w:val="000000"/>
          <w:sz w:val="24"/>
          <w:szCs w:val="24"/>
        </w:rPr>
        <w:t>паркетного внедорожника марки Toyota Hichlander</w:t>
      </w:r>
      <w:r w:rsidR="00FE28FD" w:rsidRPr="009E3F80">
        <w:rPr>
          <w:color w:val="000000"/>
          <w:sz w:val="24"/>
          <w:szCs w:val="24"/>
        </w:rPr>
        <w:t xml:space="preserve"> (или аналог)</w:t>
      </w:r>
      <w:r w:rsidR="00F72BD9">
        <w:rPr>
          <w:color w:val="000000"/>
          <w:sz w:val="24"/>
          <w:szCs w:val="24"/>
        </w:rPr>
        <w:t xml:space="preserve"> </w:t>
      </w:r>
      <w:r w:rsidR="00F72BD9" w:rsidRPr="00F72BD9">
        <w:rPr>
          <w:color w:val="000000"/>
          <w:sz w:val="24"/>
          <w:szCs w:val="24"/>
        </w:rPr>
        <w:t>(№ 6142/15).</w:t>
      </w:r>
    </w:p>
    <w:p w:rsidR="00E13805" w:rsidRPr="009E3F80" w:rsidRDefault="00E13805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СОДЕРЖАНИЕ</w:t>
      </w:r>
    </w:p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 xml:space="preserve">РАЗДЕЛ 1. ОБЩИЕ СВЕДЕНИЯ </w:t>
      </w:r>
    </w:p>
    <w:p w:rsidR="0052655A" w:rsidRPr="009E3F80" w:rsidRDefault="0052655A" w:rsidP="0052655A">
      <w:pPr>
        <w:ind w:left="851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 xml:space="preserve">Подраздел 1.1 Наименование </w:t>
      </w:r>
    </w:p>
    <w:p w:rsidR="0052655A" w:rsidRPr="009E3F80" w:rsidRDefault="0052655A" w:rsidP="00E6226D">
      <w:pPr>
        <w:ind w:left="851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Подраздел 1.2 Сведения о новизне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2. ОБЛАСТЬ ПРИМЕНЕНИЯ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3. УСЛОВИЯ ЭКСПЛУАТАЦИИ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4. ТЕХНИЧЕСКИЕ ТРЕБОВАНИЯ</w:t>
      </w:r>
    </w:p>
    <w:p w:rsidR="0052655A" w:rsidRPr="009E3F80" w:rsidRDefault="0052655A" w:rsidP="0052655A">
      <w:pPr>
        <w:ind w:left="2694" w:hanging="1843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52655A" w:rsidRPr="009E3F80" w:rsidRDefault="0052655A" w:rsidP="0052655A">
      <w:pPr>
        <w:ind w:left="851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 xml:space="preserve">Подраздел 4.2. Требования к надежности </w:t>
      </w:r>
    </w:p>
    <w:p w:rsidR="0052655A" w:rsidRPr="009E3F80" w:rsidRDefault="0052655A" w:rsidP="0052655A">
      <w:pPr>
        <w:ind w:left="851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Подраздел 4.</w:t>
      </w:r>
      <w:r w:rsidR="00E6226D">
        <w:rPr>
          <w:color w:val="000000"/>
          <w:sz w:val="24"/>
          <w:szCs w:val="24"/>
        </w:rPr>
        <w:t>3</w:t>
      </w:r>
      <w:r w:rsidRPr="009E3F80">
        <w:rPr>
          <w:color w:val="000000"/>
          <w:sz w:val="24"/>
          <w:szCs w:val="24"/>
        </w:rPr>
        <w:t xml:space="preserve"> Требования к маркировке </w:t>
      </w:r>
    </w:p>
    <w:p w:rsidR="0052655A" w:rsidRPr="009E3F80" w:rsidRDefault="0052655A" w:rsidP="0052655A">
      <w:pPr>
        <w:ind w:left="851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Подраздел 4.</w:t>
      </w:r>
      <w:r w:rsidR="00E6226D">
        <w:rPr>
          <w:color w:val="000000"/>
          <w:sz w:val="24"/>
          <w:szCs w:val="24"/>
        </w:rPr>
        <w:t>4</w:t>
      </w:r>
      <w:r w:rsidRPr="009E3F80">
        <w:rPr>
          <w:color w:val="000000"/>
          <w:sz w:val="24"/>
          <w:szCs w:val="24"/>
        </w:rPr>
        <w:t xml:space="preserve"> Требования к упаковке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5. ТРЕБОВАНИЯ ПО ПРАВИЛАМ СДАЧИ И ПРИЕМКИ</w:t>
      </w:r>
    </w:p>
    <w:p w:rsidR="0052655A" w:rsidRPr="009E3F80" w:rsidRDefault="0052655A" w:rsidP="0052655A">
      <w:pPr>
        <w:tabs>
          <w:tab w:val="left" w:pos="851"/>
        </w:tabs>
        <w:ind w:left="851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Подраздел 5.1 Порядок сдачи и приемки</w:t>
      </w:r>
    </w:p>
    <w:p w:rsidR="0052655A" w:rsidRPr="009E3F80" w:rsidRDefault="0052655A" w:rsidP="0052655A">
      <w:pPr>
        <w:tabs>
          <w:tab w:val="left" w:pos="1276"/>
        </w:tabs>
        <w:ind w:left="2694" w:hanging="1843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товаров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6. ТРЕБОВАНИЯ К ТРАНСПОРТИРОВАНИЮ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7. ТРЕБОВАНИЯ К ХРАНЕНИЮ</w:t>
      </w:r>
    </w:p>
    <w:p w:rsidR="0052655A" w:rsidRPr="009E3F80" w:rsidRDefault="0052655A" w:rsidP="0052655A">
      <w:pPr>
        <w:ind w:left="1418" w:hanging="1418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9. ТРЕБОВАНИЯ К ОБСЛУЖИВАНИЮ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10. ЭКОЛОГИЧЕСКИЕ ТРЕБОВАНИЯ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11. ТРЕБОВАНИЯ ПО БЕЗОПАСНОСТИ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12. ТРЕБОВАНИЯ К КАЧЕСТВУ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13. ДОПОЛНИТЕЛЬНЫЕ (ИНЫЕ) ТРЕБОВАНИЯ</w:t>
      </w:r>
    </w:p>
    <w:p w:rsidR="0052655A" w:rsidRPr="009E3F80" w:rsidRDefault="0052655A" w:rsidP="0052655A">
      <w:pPr>
        <w:ind w:left="1418" w:hanging="1418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14. ТРЕБОВАНИЯ К КОЛИЧЕСТВУ И СРОКУ (ПЕРИОДИЧНОСТИ) ПОСТАВКИ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15. ТРЕБОВАНИЕ К ФОРМЕ ПРЕДСТАВЛЯЕМОЙ  ИНФОРМАЦИИ</w:t>
      </w:r>
    </w:p>
    <w:p w:rsidR="0052655A" w:rsidRPr="009E3F80" w:rsidRDefault="0052655A" w:rsidP="0052655A">
      <w:pPr>
        <w:rPr>
          <w:color w:val="000000"/>
          <w:sz w:val="24"/>
          <w:szCs w:val="24"/>
        </w:rPr>
      </w:pPr>
    </w:p>
    <w:p w:rsidR="0052655A" w:rsidRPr="009E3F80" w:rsidRDefault="0052655A" w:rsidP="0052655A">
      <w:pPr>
        <w:rPr>
          <w:color w:val="000000"/>
          <w:sz w:val="24"/>
          <w:szCs w:val="24"/>
        </w:rPr>
      </w:pPr>
    </w:p>
    <w:p w:rsidR="0052655A" w:rsidRPr="009E3F80" w:rsidRDefault="0052655A" w:rsidP="0052655A">
      <w:pPr>
        <w:rPr>
          <w:color w:val="000000"/>
          <w:sz w:val="24"/>
          <w:szCs w:val="24"/>
        </w:rPr>
      </w:pPr>
    </w:p>
    <w:p w:rsidR="0052655A" w:rsidRPr="009E3F80" w:rsidRDefault="0052655A" w:rsidP="0052655A">
      <w:pPr>
        <w:rPr>
          <w:color w:val="000000"/>
          <w:sz w:val="24"/>
          <w:szCs w:val="24"/>
        </w:rPr>
      </w:pPr>
    </w:p>
    <w:p w:rsidR="007A63D6" w:rsidRPr="009E3F80" w:rsidRDefault="007A63D6" w:rsidP="0052655A">
      <w:pPr>
        <w:rPr>
          <w:color w:val="000000"/>
          <w:sz w:val="24"/>
          <w:szCs w:val="24"/>
        </w:rPr>
      </w:pPr>
    </w:p>
    <w:p w:rsidR="007A63D6" w:rsidRPr="009E3F80" w:rsidRDefault="007A63D6" w:rsidP="0052655A">
      <w:pPr>
        <w:rPr>
          <w:color w:val="000000"/>
          <w:sz w:val="24"/>
          <w:szCs w:val="24"/>
        </w:rPr>
      </w:pPr>
    </w:p>
    <w:p w:rsidR="00E13805" w:rsidRPr="009E3F80" w:rsidRDefault="00E13805" w:rsidP="0052655A">
      <w:pPr>
        <w:jc w:val="center"/>
        <w:rPr>
          <w:color w:val="000000"/>
          <w:sz w:val="24"/>
          <w:szCs w:val="24"/>
        </w:rPr>
      </w:pPr>
    </w:p>
    <w:p w:rsidR="008E12E4" w:rsidRDefault="008E12E4">
      <w:pPr>
        <w:spacing w:after="200" w:line="276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52655A" w:rsidRPr="00935C79" w:rsidRDefault="0052655A" w:rsidP="00935C79">
      <w:pPr>
        <w:jc w:val="center"/>
        <w:rPr>
          <w:color w:val="000000"/>
          <w:sz w:val="24"/>
          <w:szCs w:val="24"/>
          <w:lang w:val="en-US"/>
        </w:rPr>
      </w:pPr>
      <w:r w:rsidRPr="009E3F80">
        <w:rPr>
          <w:color w:val="000000"/>
          <w:sz w:val="24"/>
          <w:szCs w:val="24"/>
        </w:rPr>
        <w:lastRenderedPageBreak/>
        <w:t>РАЗДЕЛ 1. ОБЩИЕ СВЕДЕНИЯ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9E3F80" w:rsidRDefault="0052655A" w:rsidP="00E14E32">
            <w:pPr>
              <w:jc w:val="center"/>
              <w:rPr>
                <w:color w:val="000000"/>
                <w:sz w:val="24"/>
                <w:szCs w:val="24"/>
              </w:rPr>
            </w:pPr>
            <w:r w:rsidRPr="009E3F80">
              <w:rPr>
                <w:color w:val="000000"/>
                <w:sz w:val="24"/>
                <w:szCs w:val="24"/>
              </w:rPr>
              <w:t>Подраздел 1.1 Наименование</w:t>
            </w:r>
          </w:p>
        </w:tc>
      </w:tr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E6226D" w:rsidRDefault="00E13805" w:rsidP="00DB7987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E6226D">
              <w:rPr>
                <w:color w:val="000000"/>
                <w:sz w:val="24"/>
                <w:szCs w:val="24"/>
              </w:rPr>
              <w:t xml:space="preserve">Поставка паркетного внедорожника марки </w:t>
            </w:r>
            <w:r w:rsidRPr="00E6226D">
              <w:rPr>
                <w:color w:val="000000"/>
                <w:sz w:val="24"/>
                <w:szCs w:val="24"/>
                <w:lang w:val="en-US"/>
              </w:rPr>
              <w:t>Toyota</w:t>
            </w:r>
            <w:r w:rsidRPr="00E6226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6226D">
              <w:rPr>
                <w:color w:val="000000"/>
                <w:sz w:val="24"/>
                <w:szCs w:val="24"/>
                <w:lang w:val="en-US"/>
              </w:rPr>
              <w:t>Hichlander</w:t>
            </w:r>
            <w:proofErr w:type="spellEnd"/>
            <w:r w:rsidR="005240CB" w:rsidRPr="00E6226D">
              <w:rPr>
                <w:color w:val="000000"/>
                <w:sz w:val="24"/>
                <w:szCs w:val="24"/>
              </w:rPr>
              <w:t xml:space="preserve"> (или аналог)</w:t>
            </w:r>
            <w:r w:rsidR="00E6226D" w:rsidRPr="00E6226D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E3F80" w:rsidRDefault="0052655A" w:rsidP="00E14E32">
            <w:pPr>
              <w:jc w:val="center"/>
              <w:rPr>
                <w:i/>
                <w:color w:val="000000"/>
                <w:sz w:val="24"/>
                <w:szCs w:val="24"/>
              </w:rPr>
            </w:pPr>
            <w:bookmarkStart w:id="0" w:name="_Hlk356466017"/>
            <w:r w:rsidRPr="009E3F80">
              <w:rPr>
                <w:color w:val="000000"/>
                <w:sz w:val="24"/>
                <w:szCs w:val="24"/>
              </w:rPr>
              <w:t>Подраздел 1.2 Сведения о новизне</w:t>
            </w:r>
          </w:p>
        </w:tc>
      </w:tr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A9" w:rsidRPr="00161A4C" w:rsidRDefault="00E13805" w:rsidP="009D3D1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61A4C">
              <w:rPr>
                <w:color w:val="000000"/>
                <w:sz w:val="24"/>
                <w:szCs w:val="24"/>
              </w:rPr>
              <w:t xml:space="preserve">Поставляемый </w:t>
            </w:r>
            <w:r w:rsidR="009D3D15">
              <w:rPr>
                <w:color w:val="000000"/>
                <w:sz w:val="24"/>
                <w:szCs w:val="24"/>
              </w:rPr>
              <w:t>автомо</w:t>
            </w:r>
            <w:r w:rsidR="00E570DA">
              <w:rPr>
                <w:color w:val="000000"/>
                <w:sz w:val="24"/>
                <w:szCs w:val="24"/>
              </w:rPr>
              <w:t>биль</w:t>
            </w:r>
            <w:r w:rsidRPr="00161A4C">
              <w:rPr>
                <w:color w:val="000000"/>
                <w:sz w:val="24"/>
                <w:szCs w:val="24"/>
              </w:rPr>
              <w:t xml:space="preserve"> должен быть</w:t>
            </w:r>
            <w:r w:rsidR="009B4CA9" w:rsidRPr="00161A4C">
              <w:rPr>
                <w:color w:val="000000"/>
                <w:sz w:val="24"/>
                <w:szCs w:val="24"/>
              </w:rPr>
              <w:t>:</w:t>
            </w:r>
          </w:p>
          <w:p w:rsidR="003C7CED" w:rsidRDefault="00E13805" w:rsidP="003C7CED">
            <w:pPr>
              <w:pStyle w:val="a6"/>
              <w:numPr>
                <w:ilvl w:val="0"/>
                <w:numId w:val="1"/>
              </w:numPr>
              <w:ind w:left="34" w:firstLine="326"/>
              <w:jc w:val="both"/>
              <w:rPr>
                <w:color w:val="000000"/>
                <w:sz w:val="24"/>
                <w:szCs w:val="24"/>
              </w:rPr>
            </w:pPr>
            <w:r w:rsidRPr="00161A4C">
              <w:rPr>
                <w:color w:val="000000"/>
                <w:sz w:val="24"/>
                <w:szCs w:val="24"/>
              </w:rPr>
              <w:t xml:space="preserve"> </w:t>
            </w:r>
            <w:r w:rsidR="00E570DA">
              <w:rPr>
                <w:color w:val="000000"/>
                <w:sz w:val="24"/>
                <w:szCs w:val="24"/>
              </w:rPr>
              <w:t>н</w:t>
            </w:r>
            <w:r w:rsidRPr="00161A4C">
              <w:rPr>
                <w:color w:val="000000"/>
                <w:sz w:val="24"/>
                <w:szCs w:val="24"/>
              </w:rPr>
              <w:t>овым</w:t>
            </w:r>
            <w:r w:rsidR="00E570DA">
              <w:rPr>
                <w:color w:val="000000"/>
                <w:sz w:val="24"/>
                <w:szCs w:val="24"/>
              </w:rPr>
              <w:t>,</w:t>
            </w:r>
            <w:r w:rsidRPr="00161A4C">
              <w:rPr>
                <w:color w:val="000000"/>
                <w:sz w:val="24"/>
                <w:szCs w:val="24"/>
              </w:rPr>
              <w:t xml:space="preserve"> не ранее 2013 года выпуска, не бывшим в эксплуатации, не восстановленным</w:t>
            </w:r>
            <w:r w:rsidR="009B4CA9" w:rsidRPr="00161A4C">
              <w:rPr>
                <w:color w:val="000000"/>
                <w:sz w:val="24"/>
                <w:szCs w:val="24"/>
              </w:rPr>
              <w:t xml:space="preserve"> (не допускается продажа из восстановленных деталей) и </w:t>
            </w:r>
            <w:r w:rsidRPr="00161A4C">
              <w:rPr>
                <w:color w:val="000000"/>
                <w:sz w:val="24"/>
                <w:szCs w:val="24"/>
              </w:rPr>
              <w:t xml:space="preserve">не </w:t>
            </w:r>
            <w:r w:rsidR="0053196D">
              <w:rPr>
                <w:color w:val="000000"/>
                <w:sz w:val="24"/>
                <w:szCs w:val="24"/>
              </w:rPr>
              <w:t>являться выставочными образцом</w:t>
            </w:r>
            <w:r w:rsidR="0053196D" w:rsidRPr="0053196D">
              <w:rPr>
                <w:color w:val="000000"/>
                <w:sz w:val="24"/>
                <w:szCs w:val="24"/>
              </w:rPr>
              <w:t>;</w:t>
            </w:r>
          </w:p>
          <w:p w:rsidR="003C7CED" w:rsidRPr="003C7CED" w:rsidRDefault="00107308" w:rsidP="003C7CED">
            <w:pPr>
              <w:pStyle w:val="a6"/>
              <w:numPr>
                <w:ilvl w:val="0"/>
                <w:numId w:val="1"/>
              </w:numPr>
              <w:ind w:left="34" w:firstLine="3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</w:t>
            </w:r>
            <w:proofErr w:type="gramStart"/>
            <w:r>
              <w:rPr>
                <w:color w:val="000000"/>
                <w:sz w:val="24"/>
                <w:szCs w:val="24"/>
              </w:rPr>
              <w:t>заложен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не </w:t>
            </w:r>
            <w:r w:rsidR="003C7CED" w:rsidRPr="003C7CED">
              <w:rPr>
                <w:color w:val="000000"/>
                <w:sz w:val="24"/>
                <w:szCs w:val="24"/>
              </w:rPr>
              <w:t>продан, не находятся под арестом, не является предметом каких-либо иных сделок, ограничивающих право  Продавца на распоряжение ими (свободен от каких-либо пра</w:t>
            </w:r>
            <w:r>
              <w:rPr>
                <w:color w:val="000000"/>
                <w:sz w:val="24"/>
                <w:szCs w:val="24"/>
              </w:rPr>
              <w:t>в и претензий третьих лиц)</w:t>
            </w:r>
            <w:r w:rsidRPr="00107308">
              <w:rPr>
                <w:color w:val="000000"/>
                <w:sz w:val="24"/>
                <w:szCs w:val="24"/>
              </w:rPr>
              <w:t>;</w:t>
            </w:r>
          </w:p>
          <w:p w:rsidR="003C7CED" w:rsidRPr="003C7CED" w:rsidRDefault="003C7CED" w:rsidP="003C7CED">
            <w:pPr>
              <w:pStyle w:val="a6"/>
              <w:numPr>
                <w:ilvl w:val="0"/>
                <w:numId w:val="1"/>
              </w:numPr>
              <w:ind w:left="34" w:firstLine="326"/>
              <w:jc w:val="both"/>
              <w:rPr>
                <w:color w:val="000000"/>
                <w:sz w:val="24"/>
                <w:szCs w:val="24"/>
              </w:rPr>
            </w:pPr>
            <w:r w:rsidRPr="003C7CED">
              <w:rPr>
                <w:color w:val="000000"/>
                <w:sz w:val="24"/>
                <w:szCs w:val="24"/>
              </w:rPr>
              <w:t xml:space="preserve">полностью и надлежащим образом </w:t>
            </w:r>
            <w:proofErr w:type="gramStart"/>
            <w:r w:rsidRPr="003C7CED">
              <w:rPr>
                <w:color w:val="000000"/>
                <w:sz w:val="24"/>
                <w:szCs w:val="24"/>
              </w:rPr>
              <w:t>оформлен</w:t>
            </w:r>
            <w:proofErr w:type="gramEnd"/>
            <w:r w:rsidRPr="003C7CED">
              <w:rPr>
                <w:color w:val="000000"/>
                <w:sz w:val="24"/>
                <w:szCs w:val="24"/>
              </w:rPr>
              <w:t xml:space="preserve"> для реализации на территории Российской Федерации</w:t>
            </w:r>
            <w:r w:rsidR="00107308" w:rsidRPr="00107308">
              <w:rPr>
                <w:color w:val="000000"/>
                <w:sz w:val="24"/>
                <w:szCs w:val="24"/>
              </w:rPr>
              <w:t>;</w:t>
            </w:r>
          </w:p>
          <w:p w:rsidR="00E570DA" w:rsidRPr="003C7CED" w:rsidRDefault="009B4CA9" w:rsidP="003C7CED">
            <w:pPr>
              <w:pStyle w:val="a6"/>
              <w:numPr>
                <w:ilvl w:val="0"/>
                <w:numId w:val="1"/>
              </w:numPr>
              <w:ind w:left="34" w:firstLine="326"/>
              <w:jc w:val="both"/>
              <w:rPr>
                <w:color w:val="000000"/>
                <w:sz w:val="24"/>
                <w:szCs w:val="24"/>
              </w:rPr>
            </w:pPr>
            <w:r w:rsidRPr="003C7CED">
              <w:rPr>
                <w:color w:val="000000"/>
                <w:sz w:val="24"/>
                <w:szCs w:val="24"/>
              </w:rPr>
              <w:t xml:space="preserve">технически </w:t>
            </w:r>
            <w:proofErr w:type="gramStart"/>
            <w:r w:rsidRPr="003C7CED">
              <w:rPr>
                <w:color w:val="000000"/>
                <w:sz w:val="24"/>
                <w:szCs w:val="24"/>
              </w:rPr>
              <w:t>исп</w:t>
            </w:r>
            <w:r w:rsidR="00832A96" w:rsidRPr="003C7CED">
              <w:rPr>
                <w:color w:val="000000"/>
                <w:sz w:val="24"/>
                <w:szCs w:val="24"/>
              </w:rPr>
              <w:t>равным</w:t>
            </w:r>
            <w:proofErr w:type="gramEnd"/>
            <w:r w:rsidR="00832A96" w:rsidRPr="003C7CED">
              <w:rPr>
                <w:color w:val="000000"/>
                <w:sz w:val="24"/>
                <w:szCs w:val="24"/>
              </w:rPr>
              <w:t xml:space="preserve"> и готовым к эксплуатации;</w:t>
            </w:r>
          </w:p>
          <w:p w:rsidR="0052655A" w:rsidRPr="00A75617" w:rsidRDefault="00E13805" w:rsidP="009D3D15">
            <w:pPr>
              <w:pStyle w:val="a6"/>
              <w:numPr>
                <w:ilvl w:val="0"/>
                <w:numId w:val="1"/>
              </w:numPr>
              <w:jc w:val="both"/>
              <w:rPr>
                <w:color w:val="000000"/>
                <w:sz w:val="24"/>
                <w:szCs w:val="24"/>
              </w:rPr>
            </w:pPr>
            <w:r w:rsidRPr="00161A4C">
              <w:rPr>
                <w:color w:val="000000"/>
                <w:sz w:val="24"/>
                <w:szCs w:val="24"/>
              </w:rPr>
              <w:t>с пробегом не более 50 км.</w:t>
            </w:r>
          </w:p>
        </w:tc>
      </w:tr>
      <w:bookmarkEnd w:id="0"/>
    </w:tbl>
    <w:p w:rsidR="0052655A" w:rsidRPr="009E3F80" w:rsidRDefault="0052655A" w:rsidP="0052655A">
      <w:pPr>
        <w:rPr>
          <w:color w:val="000000"/>
          <w:sz w:val="24"/>
          <w:szCs w:val="24"/>
        </w:rPr>
      </w:pPr>
    </w:p>
    <w:p w:rsidR="0052655A" w:rsidRPr="00935C79" w:rsidRDefault="0052655A" w:rsidP="00935C79">
      <w:pPr>
        <w:jc w:val="center"/>
        <w:rPr>
          <w:color w:val="000000"/>
          <w:sz w:val="24"/>
          <w:szCs w:val="24"/>
          <w:lang w:val="en-US"/>
        </w:rPr>
      </w:pPr>
      <w:r w:rsidRPr="009E3F80">
        <w:rPr>
          <w:color w:val="000000"/>
          <w:sz w:val="24"/>
          <w:szCs w:val="24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935C79" w:rsidRDefault="00E13805" w:rsidP="00D807B0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35C79">
              <w:rPr>
                <w:color w:val="000000"/>
                <w:sz w:val="24"/>
                <w:szCs w:val="24"/>
              </w:rPr>
              <w:t xml:space="preserve">Автомобиль предназначен </w:t>
            </w:r>
            <w:r w:rsidR="00D807B0">
              <w:rPr>
                <w:color w:val="000000"/>
                <w:sz w:val="24"/>
                <w:szCs w:val="24"/>
              </w:rPr>
              <w:t>для</w:t>
            </w:r>
            <w:r w:rsidRPr="00935C79">
              <w:rPr>
                <w:color w:val="000000"/>
                <w:sz w:val="24"/>
                <w:szCs w:val="24"/>
              </w:rPr>
              <w:t xml:space="preserve"> оперативного решения руководителем производственных вопросов.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0404D" w:rsidRDefault="0052655A" w:rsidP="0090404D">
      <w:pPr>
        <w:jc w:val="center"/>
        <w:rPr>
          <w:color w:val="000000"/>
          <w:sz w:val="24"/>
          <w:szCs w:val="24"/>
          <w:lang w:val="en-US"/>
        </w:rPr>
      </w:pPr>
      <w:r w:rsidRPr="009E3F80">
        <w:rPr>
          <w:color w:val="000000"/>
          <w:sz w:val="24"/>
          <w:szCs w:val="24"/>
        </w:rPr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0404D" w:rsidTr="00E14E32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90404D" w:rsidRDefault="00E13805" w:rsidP="00362E9A">
            <w:pPr>
              <w:pStyle w:val="a4"/>
              <w:tabs>
                <w:tab w:val="left" w:pos="284"/>
              </w:tabs>
              <w:ind w:left="142" w:right="33"/>
              <w:jc w:val="both"/>
              <w:rPr>
                <w:sz w:val="24"/>
                <w:szCs w:val="24"/>
              </w:rPr>
            </w:pPr>
            <w:r w:rsidRPr="0090404D">
              <w:rPr>
                <w:sz w:val="24"/>
                <w:szCs w:val="24"/>
              </w:rPr>
              <w:t>Автомобиль эксплуатируется в климатических условиях с температурой от +30 до -50</w:t>
            </w:r>
            <w:r w:rsidRPr="0090404D">
              <w:rPr>
                <w:sz w:val="24"/>
                <w:szCs w:val="24"/>
                <w:vertAlign w:val="superscript"/>
              </w:rPr>
              <w:t>о</w:t>
            </w:r>
            <w:r w:rsidRPr="0090404D">
              <w:rPr>
                <w:sz w:val="24"/>
                <w:szCs w:val="24"/>
              </w:rPr>
              <w:t>С</w:t>
            </w:r>
            <w:r w:rsidR="00362E9A" w:rsidRPr="0090404D">
              <w:rPr>
                <w:sz w:val="24"/>
                <w:szCs w:val="24"/>
              </w:rPr>
              <w:t>.</w:t>
            </w:r>
          </w:p>
        </w:tc>
      </w:tr>
    </w:tbl>
    <w:p w:rsidR="0052655A" w:rsidRPr="0090404D" w:rsidRDefault="0052655A" w:rsidP="003357FE">
      <w:pPr>
        <w:rPr>
          <w:color w:val="000000"/>
          <w:sz w:val="24"/>
          <w:szCs w:val="24"/>
        </w:rPr>
      </w:pPr>
    </w:p>
    <w:p w:rsidR="0052655A" w:rsidRPr="0090404D" w:rsidRDefault="0052655A" w:rsidP="0090404D">
      <w:pPr>
        <w:jc w:val="center"/>
        <w:rPr>
          <w:color w:val="000000"/>
          <w:sz w:val="24"/>
          <w:szCs w:val="24"/>
          <w:lang w:val="en-US"/>
        </w:rPr>
      </w:pPr>
      <w:r w:rsidRPr="009E3F80">
        <w:rPr>
          <w:color w:val="000000"/>
          <w:sz w:val="24"/>
          <w:szCs w:val="24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E3F80" w:rsidRDefault="0052655A" w:rsidP="00E14E32">
            <w:pPr>
              <w:jc w:val="center"/>
              <w:rPr>
                <w:color w:val="000000"/>
                <w:sz w:val="24"/>
                <w:szCs w:val="24"/>
              </w:rPr>
            </w:pPr>
            <w:r w:rsidRPr="009E3F80">
              <w:rPr>
                <w:color w:val="000000"/>
                <w:sz w:val="24"/>
                <w:szCs w:val="24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B50" w:rsidRPr="009E3F80" w:rsidRDefault="00620CD1" w:rsidP="0090404D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Двигатель</w:t>
            </w:r>
            <w:r w:rsidR="00C52B50" w:rsidRPr="009E3F80">
              <w:rPr>
                <w:b/>
                <w:bCs/>
                <w:sz w:val="24"/>
                <w:szCs w:val="24"/>
              </w:rPr>
              <w:t xml:space="preserve">: </w:t>
            </w:r>
            <w:r w:rsidRPr="00620CD1">
              <w:rPr>
                <w:bCs/>
                <w:sz w:val="24"/>
                <w:szCs w:val="24"/>
                <w:lang w:val="en-US"/>
              </w:rPr>
              <w:t>V</w:t>
            </w:r>
            <w:r w:rsidRPr="00620CD1">
              <w:rPr>
                <w:bCs/>
                <w:sz w:val="24"/>
                <w:szCs w:val="24"/>
              </w:rPr>
              <w:t xml:space="preserve">6 </w:t>
            </w:r>
            <w:r w:rsidR="00C52B50" w:rsidRPr="00620CD1">
              <w:rPr>
                <w:sz w:val="24"/>
                <w:szCs w:val="24"/>
              </w:rPr>
              <w:t>3,5л. бензиновый</w:t>
            </w:r>
            <w:r w:rsidR="00C52B50" w:rsidRPr="009E3F80">
              <w:rPr>
                <w:sz w:val="24"/>
                <w:szCs w:val="24"/>
              </w:rPr>
              <w:t xml:space="preserve">; </w:t>
            </w:r>
          </w:p>
          <w:p w:rsidR="00C52B50" w:rsidRPr="009E3F80" w:rsidRDefault="00C52B50" w:rsidP="0090404D">
            <w:pPr>
              <w:pStyle w:val="3"/>
              <w:spacing w:before="0" w:after="0"/>
              <w:rPr>
                <w:b/>
                <w:bCs/>
                <w:szCs w:val="24"/>
              </w:rPr>
            </w:pPr>
            <w:r w:rsidRPr="009E3F80">
              <w:rPr>
                <w:b/>
                <w:bCs/>
                <w:szCs w:val="24"/>
              </w:rPr>
              <w:t xml:space="preserve">Коробка передач: </w:t>
            </w:r>
            <w:r w:rsidRPr="009E3F80">
              <w:rPr>
                <w:szCs w:val="24"/>
              </w:rPr>
              <w:t>АКП</w:t>
            </w:r>
            <w:r w:rsidR="00620CD1">
              <w:rPr>
                <w:szCs w:val="24"/>
              </w:rPr>
              <w:t>5</w:t>
            </w:r>
          </w:p>
          <w:p w:rsidR="00C52B50" w:rsidRPr="009E3F80" w:rsidRDefault="00C52B50" w:rsidP="0090404D">
            <w:pPr>
              <w:pStyle w:val="3"/>
              <w:spacing w:before="0" w:after="0"/>
              <w:rPr>
                <w:b/>
                <w:bCs/>
                <w:szCs w:val="24"/>
              </w:rPr>
            </w:pPr>
            <w:r w:rsidRPr="009E3F80">
              <w:rPr>
                <w:b/>
                <w:bCs/>
                <w:szCs w:val="24"/>
              </w:rPr>
              <w:t xml:space="preserve">Привод: </w:t>
            </w:r>
            <w:r w:rsidRPr="009E3F80">
              <w:rPr>
                <w:szCs w:val="24"/>
              </w:rPr>
              <w:t>полный</w:t>
            </w:r>
          </w:p>
          <w:p w:rsidR="00C52B50" w:rsidRPr="009E3F80" w:rsidRDefault="00620CD1" w:rsidP="0090404D">
            <w:pPr>
              <w:pStyle w:val="3"/>
              <w:spacing w:before="0" w:after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Цвет</w:t>
            </w:r>
            <w:r w:rsidR="00C52B50" w:rsidRPr="009E3F80">
              <w:rPr>
                <w:b/>
                <w:bCs/>
                <w:szCs w:val="24"/>
              </w:rPr>
              <w:t xml:space="preserve">: </w:t>
            </w:r>
            <w:r w:rsidR="00C52B50" w:rsidRPr="009E3F80">
              <w:rPr>
                <w:szCs w:val="24"/>
              </w:rPr>
              <w:t xml:space="preserve"> Жемчужно-белый</w:t>
            </w:r>
          </w:p>
          <w:p w:rsidR="00620CD1" w:rsidRDefault="00C52B50" w:rsidP="0090404D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rPr>
                <w:b/>
                <w:snapToGrid w:val="0"/>
                <w:color w:val="000000"/>
                <w:sz w:val="24"/>
                <w:szCs w:val="24"/>
              </w:rPr>
            </w:pPr>
            <w:r w:rsidRPr="009E3F80">
              <w:rPr>
                <w:b/>
                <w:snapToGrid w:val="0"/>
                <w:color w:val="000000"/>
                <w:sz w:val="24"/>
                <w:szCs w:val="24"/>
              </w:rPr>
              <w:t>Комплектация</w:t>
            </w:r>
            <w:r w:rsidR="00620CD1">
              <w:rPr>
                <w:b/>
                <w:snapToGrid w:val="0"/>
                <w:color w:val="000000"/>
                <w:sz w:val="24"/>
                <w:szCs w:val="24"/>
              </w:rPr>
              <w:t>: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E3F80">
              <w:rPr>
                <w:bCs/>
                <w:sz w:val="24"/>
                <w:szCs w:val="24"/>
              </w:rPr>
              <w:t>передние противотуманные фары</w:t>
            </w:r>
            <w:r w:rsidR="0090404D">
              <w:rPr>
                <w:bCs/>
                <w:sz w:val="24"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proofErr w:type="gramStart"/>
            <w:r w:rsidRPr="0090404D">
              <w:rPr>
                <w:bCs/>
                <w:szCs w:val="24"/>
              </w:rPr>
              <w:t>задние</w:t>
            </w:r>
            <w:proofErr w:type="gramEnd"/>
            <w:r w:rsidRPr="0090404D">
              <w:rPr>
                <w:bCs/>
                <w:szCs w:val="24"/>
              </w:rPr>
              <w:t xml:space="preserve"> противотуманный фонарь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3A77BF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 xml:space="preserve">комплект </w:t>
            </w:r>
            <w:proofErr w:type="gramStart"/>
            <w:r>
              <w:rPr>
                <w:bCs/>
                <w:szCs w:val="24"/>
              </w:rPr>
              <w:t>летних</w:t>
            </w:r>
            <w:proofErr w:type="gramEnd"/>
            <w:r>
              <w:rPr>
                <w:bCs/>
                <w:szCs w:val="24"/>
              </w:rPr>
              <w:t xml:space="preserve"> </w:t>
            </w:r>
            <w:r w:rsidR="00C52B50" w:rsidRPr="0090404D">
              <w:rPr>
                <w:bCs/>
                <w:szCs w:val="24"/>
              </w:rPr>
              <w:t xml:space="preserve">шины 245/55 </w:t>
            </w:r>
            <w:r w:rsidR="00C52B50" w:rsidRPr="0090404D">
              <w:rPr>
                <w:bCs/>
                <w:szCs w:val="24"/>
                <w:lang w:val="en-US"/>
              </w:rPr>
              <w:t>R</w:t>
            </w:r>
            <w:r w:rsidR="00C52B50" w:rsidRPr="0090404D">
              <w:rPr>
                <w:bCs/>
                <w:szCs w:val="24"/>
              </w:rPr>
              <w:t>19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легкосплавные колеса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передние и задние брызговики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полноразмерное легкосплавное запасное колесо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proofErr w:type="gramStart"/>
            <w:r w:rsidRPr="0090404D">
              <w:rPr>
                <w:bCs/>
                <w:szCs w:val="24"/>
              </w:rPr>
              <w:t>задний</w:t>
            </w:r>
            <w:proofErr w:type="gramEnd"/>
            <w:r w:rsidRPr="0090404D">
              <w:rPr>
                <w:bCs/>
                <w:szCs w:val="24"/>
              </w:rPr>
              <w:t xml:space="preserve"> спойлер с дополнительным стоп-сигналом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proofErr w:type="gramStart"/>
            <w:r w:rsidRPr="0090404D">
              <w:rPr>
                <w:bCs/>
                <w:szCs w:val="24"/>
              </w:rPr>
              <w:t>хромированные</w:t>
            </w:r>
            <w:proofErr w:type="gramEnd"/>
            <w:r w:rsidRPr="0090404D">
              <w:rPr>
                <w:bCs/>
                <w:szCs w:val="24"/>
              </w:rPr>
              <w:t xml:space="preserve"> релинги на крыше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электроусилитель рулевого управления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мультифункциональное рулевое колесо с кожаной отделкой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травмобезопасные электрические стеклоподъемники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боковые зеркала заднего вида с обогревом и электроприводом регулировки в цвет кузова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подогрев лобового стекла в зоне стеклоочистителей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лампа освещения посадочной зоны в боковых зеркалах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салонное зеркало заднего вида с электрохромным покрытием</w:t>
            </w:r>
            <w:r w:rsidR="0090404D" w:rsidRPr="0090404D">
              <w:rPr>
                <w:bCs/>
                <w:szCs w:val="24"/>
              </w:rPr>
              <w:t>;</w:t>
            </w:r>
            <w:r w:rsidRPr="0090404D">
              <w:rPr>
                <w:bCs/>
                <w:szCs w:val="24"/>
              </w:rPr>
              <w:t xml:space="preserve"> 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компас в салонном зеркале заднего вида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A510B7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 xml:space="preserve">не менее </w:t>
            </w:r>
            <w:r w:rsidR="00C52B50" w:rsidRPr="0090404D">
              <w:rPr>
                <w:bCs/>
                <w:szCs w:val="24"/>
              </w:rPr>
              <w:t xml:space="preserve">3-х </w:t>
            </w:r>
            <w:r>
              <w:rPr>
                <w:bCs/>
                <w:szCs w:val="24"/>
              </w:rPr>
              <w:t xml:space="preserve">зон </w:t>
            </w:r>
            <w:proofErr w:type="gramStart"/>
            <w:r w:rsidR="00C52B50" w:rsidRPr="0090404D">
              <w:rPr>
                <w:bCs/>
                <w:szCs w:val="24"/>
              </w:rPr>
              <w:t>климат-контрол</w:t>
            </w:r>
            <w:r>
              <w:rPr>
                <w:bCs/>
                <w:szCs w:val="24"/>
              </w:rPr>
              <w:t>я</w:t>
            </w:r>
            <w:proofErr w:type="gramEnd"/>
            <w:r w:rsidR="0090404D" w:rsidRPr="00A510B7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подогрев передних сидений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круиз-контроль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датчик света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кожаная перфорированная обивка сидений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отделка салона вставками под дерево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ручная регулировка положения руля (по вылету и по наклону)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электрорегулировка положения поясничной опоры для водителя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lastRenderedPageBreak/>
              <w:t>электропривод водительского и переднего пассажирского сидений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электропривод задней двери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шторка багажного отсека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съемное центральное сиденье второго ряда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третий ряд сидений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43"/>
              </w:tabs>
              <w:spacing w:before="0" w:after="0"/>
              <w:ind w:left="34" w:firstLine="284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 xml:space="preserve">интеллектуальная система доступа в автомобиль и запуск двигателя нажатием кнопки </w:t>
            </w:r>
            <w:proofErr w:type="spellStart"/>
            <w:r w:rsidRPr="0090404D">
              <w:rPr>
                <w:bCs/>
                <w:szCs w:val="24"/>
                <w:lang w:val="en-US"/>
              </w:rPr>
              <w:t>SmartEntry</w:t>
            </w:r>
            <w:proofErr w:type="spellEnd"/>
            <w:r w:rsidRPr="0090404D">
              <w:rPr>
                <w:bCs/>
                <w:szCs w:val="24"/>
              </w:rPr>
              <w:t>&amp;</w:t>
            </w:r>
            <w:proofErr w:type="spellStart"/>
            <w:r w:rsidRPr="0090404D">
              <w:rPr>
                <w:bCs/>
                <w:szCs w:val="24"/>
                <w:lang w:val="en-US"/>
              </w:rPr>
              <w:t>PushStart</w:t>
            </w:r>
            <w:proofErr w:type="spellEnd"/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 xml:space="preserve">цветной многофункциональный </w:t>
            </w:r>
            <w:r w:rsidRPr="00A510B7">
              <w:rPr>
                <w:bCs/>
                <w:color w:val="000000" w:themeColor="text1"/>
                <w:szCs w:val="24"/>
              </w:rPr>
              <w:t xml:space="preserve">дисплей </w:t>
            </w:r>
            <w:r w:rsidR="00A510B7" w:rsidRPr="00A510B7">
              <w:rPr>
                <w:bCs/>
                <w:color w:val="000000" w:themeColor="text1"/>
                <w:szCs w:val="24"/>
              </w:rPr>
              <w:t xml:space="preserve">не менее чем </w:t>
            </w:r>
            <w:r w:rsidRPr="00A510B7">
              <w:rPr>
                <w:bCs/>
                <w:color w:val="000000" w:themeColor="text1"/>
                <w:szCs w:val="24"/>
              </w:rPr>
              <w:t>3,5”</w:t>
            </w:r>
            <w:r w:rsidR="0090404D" w:rsidRPr="00A510B7">
              <w:rPr>
                <w:bCs/>
                <w:color w:val="000000" w:themeColor="text1"/>
                <w:szCs w:val="24"/>
              </w:rPr>
              <w:t>;</w:t>
            </w:r>
            <w:r w:rsidRPr="0090404D">
              <w:rPr>
                <w:bCs/>
                <w:szCs w:val="24"/>
              </w:rPr>
              <w:t xml:space="preserve"> 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 xml:space="preserve">коммуникационная система </w:t>
            </w:r>
            <w:r w:rsidRPr="0090404D">
              <w:rPr>
                <w:bCs/>
                <w:szCs w:val="24"/>
                <w:lang w:val="en-US"/>
              </w:rPr>
              <w:t>Bluetooth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 xml:space="preserve">аудиовход </w:t>
            </w:r>
            <w:r w:rsidRPr="0090404D">
              <w:rPr>
                <w:bCs/>
                <w:szCs w:val="24"/>
                <w:lang w:val="en-US"/>
              </w:rPr>
              <w:t>AUX</w:t>
            </w:r>
            <w:r w:rsidRPr="0090404D">
              <w:rPr>
                <w:bCs/>
                <w:szCs w:val="24"/>
              </w:rPr>
              <w:t xml:space="preserve"> + </w:t>
            </w:r>
            <w:r w:rsidRPr="0090404D">
              <w:rPr>
                <w:bCs/>
                <w:szCs w:val="24"/>
                <w:lang w:val="en-US"/>
              </w:rPr>
              <w:t>USB</w:t>
            </w:r>
            <w:r w:rsidRPr="0090404D">
              <w:rPr>
                <w:bCs/>
                <w:szCs w:val="24"/>
              </w:rPr>
              <w:t>–разъем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  <w:lang w:val="en-US"/>
              </w:rPr>
              <w:t>CD</w:t>
            </w:r>
            <w:r w:rsidRPr="0090404D">
              <w:rPr>
                <w:bCs/>
                <w:szCs w:val="24"/>
              </w:rPr>
              <w:t xml:space="preserve">-проигрователь </w:t>
            </w:r>
            <w:r w:rsidR="00025F28">
              <w:rPr>
                <w:bCs/>
                <w:szCs w:val="24"/>
              </w:rPr>
              <w:t>не менее чем на</w:t>
            </w:r>
            <w:r w:rsidRPr="0090404D">
              <w:rPr>
                <w:bCs/>
                <w:szCs w:val="24"/>
              </w:rPr>
              <w:t xml:space="preserve"> 6 </w:t>
            </w:r>
            <w:r w:rsidRPr="0090404D">
              <w:rPr>
                <w:bCs/>
                <w:szCs w:val="24"/>
                <w:lang w:val="en-US"/>
              </w:rPr>
              <w:t>CD</w:t>
            </w:r>
            <w:r w:rsidR="0090404D" w:rsidRPr="001C161E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 xml:space="preserve">аудиосистема с 6 динамиками, радиоприемником, </w:t>
            </w:r>
            <w:r w:rsidRPr="0090404D">
              <w:rPr>
                <w:bCs/>
                <w:szCs w:val="24"/>
                <w:lang w:val="en-US"/>
              </w:rPr>
              <w:t>CD</w:t>
            </w:r>
            <w:r w:rsidRPr="0090404D">
              <w:rPr>
                <w:bCs/>
                <w:szCs w:val="24"/>
              </w:rPr>
              <w:t>/</w:t>
            </w:r>
            <w:r w:rsidRPr="0090404D">
              <w:rPr>
                <w:bCs/>
                <w:szCs w:val="24"/>
                <w:lang w:val="en-US"/>
              </w:rPr>
              <w:t>MP</w:t>
            </w:r>
            <w:r w:rsidRPr="0090404D">
              <w:rPr>
                <w:bCs/>
                <w:szCs w:val="24"/>
              </w:rPr>
              <w:t>3/</w:t>
            </w:r>
            <w:r w:rsidRPr="0090404D">
              <w:rPr>
                <w:bCs/>
                <w:szCs w:val="24"/>
                <w:lang w:val="en-US"/>
              </w:rPr>
              <w:t>WMA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передние и задние датчики парковки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камера заднего вида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антиблокировочная система тормозов (</w:t>
            </w:r>
            <w:r w:rsidRPr="0090404D">
              <w:rPr>
                <w:bCs/>
                <w:szCs w:val="24"/>
                <w:lang w:val="en-US"/>
              </w:rPr>
              <w:t>ABS</w:t>
            </w:r>
            <w:r w:rsidRPr="0090404D">
              <w:rPr>
                <w:bCs/>
                <w:szCs w:val="24"/>
              </w:rPr>
              <w:t>)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электронная система распределения тормозных усилий (</w:t>
            </w:r>
            <w:r w:rsidRPr="0090404D">
              <w:rPr>
                <w:bCs/>
                <w:szCs w:val="24"/>
                <w:lang w:val="en-US"/>
              </w:rPr>
              <w:t>EBD</w:t>
            </w:r>
            <w:r w:rsidRPr="0090404D">
              <w:rPr>
                <w:bCs/>
                <w:szCs w:val="24"/>
              </w:rPr>
              <w:t>)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усилитель экстренного торможения (</w:t>
            </w:r>
            <w:r w:rsidRPr="0090404D">
              <w:rPr>
                <w:bCs/>
                <w:szCs w:val="24"/>
                <w:lang w:val="en-US"/>
              </w:rPr>
              <w:t>BAS</w:t>
            </w:r>
            <w:r w:rsidRPr="0090404D">
              <w:rPr>
                <w:bCs/>
                <w:szCs w:val="24"/>
              </w:rPr>
              <w:t>)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антипробуксовочная система (</w:t>
            </w:r>
            <w:r w:rsidRPr="0090404D">
              <w:rPr>
                <w:bCs/>
                <w:szCs w:val="24"/>
                <w:lang w:val="en-US"/>
              </w:rPr>
              <w:t>TRC</w:t>
            </w:r>
            <w:r w:rsidRPr="0090404D">
              <w:rPr>
                <w:bCs/>
                <w:szCs w:val="24"/>
              </w:rPr>
              <w:t>)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система курсовой устойчивости (</w:t>
            </w:r>
            <w:r w:rsidRPr="0090404D">
              <w:rPr>
                <w:bCs/>
                <w:szCs w:val="24"/>
                <w:lang w:val="en-US"/>
              </w:rPr>
              <w:t>VSC</w:t>
            </w:r>
            <w:r w:rsidRPr="0090404D">
              <w:rPr>
                <w:bCs/>
                <w:szCs w:val="24"/>
              </w:rPr>
              <w:t>), интегрированная с электроусилителем руля (</w:t>
            </w:r>
            <w:r w:rsidRPr="0090404D">
              <w:rPr>
                <w:bCs/>
                <w:szCs w:val="24"/>
                <w:lang w:val="en-US"/>
              </w:rPr>
              <w:t>EPS</w:t>
            </w:r>
            <w:r w:rsidRPr="0090404D">
              <w:rPr>
                <w:bCs/>
                <w:szCs w:val="24"/>
              </w:rPr>
              <w:t>)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система помощи при подъеме по склону (</w:t>
            </w:r>
            <w:r w:rsidRPr="0090404D">
              <w:rPr>
                <w:bCs/>
                <w:szCs w:val="24"/>
                <w:lang w:val="en-US"/>
              </w:rPr>
              <w:t>HAC</w:t>
            </w:r>
            <w:r w:rsidRPr="0090404D">
              <w:rPr>
                <w:bCs/>
                <w:szCs w:val="24"/>
              </w:rPr>
              <w:t>) второго поколения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система помощи при спуске по склону (</w:t>
            </w:r>
            <w:r w:rsidRPr="0090404D">
              <w:rPr>
                <w:bCs/>
                <w:szCs w:val="24"/>
                <w:lang w:val="en-US"/>
              </w:rPr>
              <w:t>DAC</w:t>
            </w:r>
            <w:r w:rsidRPr="0090404D">
              <w:rPr>
                <w:bCs/>
                <w:szCs w:val="24"/>
              </w:rPr>
              <w:t>)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активные подголовники переднего ряда сидений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90404D" w:rsidRPr="00A510B7" w:rsidRDefault="001C161E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A510B7">
              <w:rPr>
                <w:bCs/>
                <w:szCs w:val="24"/>
              </w:rPr>
              <w:t xml:space="preserve">не менее </w:t>
            </w:r>
            <w:r w:rsidR="00C52B50" w:rsidRPr="00A510B7">
              <w:rPr>
                <w:bCs/>
                <w:szCs w:val="24"/>
              </w:rPr>
              <w:t>2</w:t>
            </w:r>
            <w:r w:rsidRPr="00A510B7">
              <w:rPr>
                <w:bCs/>
                <w:szCs w:val="24"/>
              </w:rPr>
              <w:t>-ух</w:t>
            </w:r>
            <w:r w:rsidR="00C52B50" w:rsidRPr="00A510B7">
              <w:rPr>
                <w:bCs/>
                <w:szCs w:val="24"/>
              </w:rPr>
              <w:t xml:space="preserve"> </w:t>
            </w:r>
            <w:r w:rsidRPr="00A510B7">
              <w:rPr>
                <w:bCs/>
                <w:szCs w:val="24"/>
              </w:rPr>
              <w:t>фронтальных</w:t>
            </w:r>
            <w:r w:rsidR="00C52B50" w:rsidRPr="00A510B7">
              <w:rPr>
                <w:bCs/>
                <w:szCs w:val="24"/>
              </w:rPr>
              <w:t xml:space="preserve"> подуш</w:t>
            </w:r>
            <w:r w:rsidRPr="00A510B7">
              <w:rPr>
                <w:bCs/>
                <w:szCs w:val="24"/>
              </w:rPr>
              <w:t>ек</w:t>
            </w:r>
            <w:r w:rsidR="00C52B50" w:rsidRPr="00A510B7">
              <w:rPr>
                <w:bCs/>
                <w:szCs w:val="24"/>
              </w:rPr>
              <w:t xml:space="preserve"> безопасности</w:t>
            </w:r>
            <w:r w:rsidR="0090404D" w:rsidRPr="00A510B7">
              <w:rPr>
                <w:bCs/>
                <w:szCs w:val="24"/>
              </w:rPr>
              <w:t>;</w:t>
            </w:r>
          </w:p>
          <w:p w:rsidR="0090404D" w:rsidRPr="00A510B7" w:rsidRDefault="001C161E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A510B7">
              <w:rPr>
                <w:bCs/>
                <w:szCs w:val="24"/>
              </w:rPr>
              <w:t>не менее 2-ух боковых</w:t>
            </w:r>
            <w:r w:rsidR="00C52B50" w:rsidRPr="00A510B7">
              <w:rPr>
                <w:bCs/>
                <w:szCs w:val="24"/>
              </w:rPr>
              <w:t xml:space="preserve"> подуш</w:t>
            </w:r>
            <w:r w:rsidRPr="00A510B7">
              <w:rPr>
                <w:bCs/>
                <w:szCs w:val="24"/>
              </w:rPr>
              <w:t>ек</w:t>
            </w:r>
            <w:r w:rsidR="00C52B50" w:rsidRPr="00A510B7">
              <w:rPr>
                <w:bCs/>
                <w:szCs w:val="24"/>
              </w:rPr>
              <w:t xml:space="preserve"> безопасности</w:t>
            </w:r>
            <w:r w:rsidR="0090404D" w:rsidRPr="00A510B7">
              <w:rPr>
                <w:bCs/>
                <w:szCs w:val="24"/>
              </w:rPr>
              <w:t>;</w:t>
            </w:r>
          </w:p>
          <w:p w:rsidR="0090404D" w:rsidRPr="00A510B7" w:rsidRDefault="001C161E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A510B7">
              <w:rPr>
                <w:bCs/>
                <w:szCs w:val="24"/>
              </w:rPr>
              <w:t>не менее 2-ух шторок</w:t>
            </w:r>
            <w:r w:rsidR="00C52B50" w:rsidRPr="00A510B7">
              <w:rPr>
                <w:bCs/>
                <w:szCs w:val="24"/>
              </w:rPr>
              <w:t xml:space="preserve"> безопасности</w:t>
            </w:r>
            <w:r w:rsidR="0090404D" w:rsidRPr="00A510B7">
              <w:rPr>
                <w:bCs/>
                <w:szCs w:val="24"/>
              </w:rPr>
              <w:t>;</w:t>
            </w:r>
          </w:p>
          <w:p w:rsidR="0090404D" w:rsidRPr="00A510B7" w:rsidRDefault="001C161E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A510B7">
              <w:rPr>
                <w:bCs/>
                <w:szCs w:val="24"/>
              </w:rPr>
              <w:t xml:space="preserve">не менее </w:t>
            </w:r>
            <w:r w:rsidR="00C52B50" w:rsidRPr="00A510B7">
              <w:rPr>
                <w:bCs/>
                <w:szCs w:val="24"/>
              </w:rPr>
              <w:t>1</w:t>
            </w:r>
            <w:r w:rsidRPr="00A510B7">
              <w:rPr>
                <w:bCs/>
                <w:szCs w:val="24"/>
              </w:rPr>
              <w:t>-ой</w:t>
            </w:r>
            <w:r w:rsidR="00C52B50" w:rsidRPr="00A510B7">
              <w:rPr>
                <w:bCs/>
                <w:szCs w:val="24"/>
              </w:rPr>
              <w:t xml:space="preserve"> коленная подушка безопасности водителя</w:t>
            </w:r>
            <w:r w:rsidR="0090404D" w:rsidRPr="00A510B7">
              <w:rPr>
                <w:bCs/>
                <w:szCs w:val="24"/>
              </w:rPr>
              <w:t>;</w:t>
            </w:r>
          </w:p>
          <w:p w:rsidR="0090404D" w:rsidRPr="0090404D" w:rsidRDefault="00930EA9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>
              <w:rPr>
                <w:bCs/>
                <w:szCs w:val="24"/>
              </w:rPr>
              <w:t>и</w:t>
            </w:r>
            <w:r w:rsidR="00C52B50" w:rsidRPr="0090404D">
              <w:rPr>
                <w:bCs/>
                <w:szCs w:val="24"/>
              </w:rPr>
              <w:t>ммобилайзер</w:t>
            </w:r>
            <w:r w:rsidR="0090404D">
              <w:rPr>
                <w:bCs/>
                <w:szCs w:val="24"/>
                <w:lang w:val="en-US"/>
              </w:rPr>
              <w:t>;</w:t>
            </w:r>
          </w:p>
          <w:p w:rsidR="0090404D" w:rsidRPr="0090404D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центральный замок с дистанционным управлением</w:t>
            </w:r>
            <w:r w:rsidR="0090404D" w:rsidRPr="0090404D">
              <w:rPr>
                <w:bCs/>
                <w:szCs w:val="24"/>
              </w:rPr>
              <w:t>;</w:t>
            </w:r>
          </w:p>
          <w:p w:rsidR="0052655A" w:rsidRPr="00140F2B" w:rsidRDefault="00C52B50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90404D">
              <w:rPr>
                <w:bCs/>
                <w:szCs w:val="24"/>
              </w:rPr>
              <w:t>сигнализация</w:t>
            </w:r>
            <w:r w:rsidR="00140F2B">
              <w:rPr>
                <w:bCs/>
                <w:szCs w:val="24"/>
                <w:lang w:val="en-US"/>
              </w:rPr>
              <w:t>;</w:t>
            </w:r>
          </w:p>
          <w:p w:rsidR="00140F2B" w:rsidRPr="0090404D" w:rsidRDefault="00140F2B" w:rsidP="0090404D">
            <w:pPr>
              <w:pStyle w:val="a"/>
              <w:numPr>
                <w:ilvl w:val="0"/>
                <w:numId w:val="6"/>
              </w:numPr>
              <w:tabs>
                <w:tab w:val="left" w:pos="708"/>
              </w:tabs>
              <w:spacing w:before="0" w:after="0"/>
              <w:rPr>
                <w:bCs/>
                <w:sz w:val="24"/>
                <w:szCs w:val="24"/>
              </w:rPr>
            </w:pPr>
            <w:r w:rsidRPr="00140F2B">
              <w:rPr>
                <w:bCs/>
                <w:szCs w:val="24"/>
              </w:rPr>
              <w:t>не менее двух комплектов ключей</w:t>
            </w:r>
            <w:r>
              <w:rPr>
                <w:bCs/>
                <w:szCs w:val="24"/>
              </w:rPr>
              <w:t>.</w:t>
            </w:r>
          </w:p>
        </w:tc>
      </w:tr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E3F80" w:rsidRDefault="0052655A" w:rsidP="00E14E32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9E3F80">
              <w:rPr>
                <w:color w:val="000000"/>
                <w:sz w:val="24"/>
                <w:szCs w:val="24"/>
              </w:rPr>
              <w:lastRenderedPageBreak/>
              <w:t>Подраздел 4.2. Требования к надежности</w:t>
            </w:r>
          </w:p>
        </w:tc>
      </w:tr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0404D" w:rsidRDefault="00891B09" w:rsidP="0090404D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0404D">
              <w:rPr>
                <w:color w:val="000000"/>
                <w:sz w:val="24"/>
                <w:szCs w:val="24"/>
              </w:rPr>
              <w:t>Автомобиль должен соответствовать стандарту завода-изготовителя.</w:t>
            </w:r>
          </w:p>
        </w:tc>
      </w:tr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E3F80" w:rsidRDefault="0052655A" w:rsidP="00E6226D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9E3F80">
              <w:rPr>
                <w:color w:val="000000"/>
                <w:sz w:val="24"/>
                <w:szCs w:val="24"/>
              </w:rPr>
              <w:t>Подраздел 4.</w:t>
            </w:r>
            <w:r w:rsidR="00E6226D">
              <w:rPr>
                <w:color w:val="000000"/>
                <w:sz w:val="24"/>
                <w:szCs w:val="24"/>
              </w:rPr>
              <w:t>3</w:t>
            </w:r>
            <w:r w:rsidRPr="009E3F80">
              <w:rPr>
                <w:color w:val="000000"/>
                <w:sz w:val="24"/>
                <w:szCs w:val="24"/>
              </w:rPr>
              <w:t xml:space="preserve"> Требования к маркировке</w:t>
            </w:r>
          </w:p>
        </w:tc>
      </w:tr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0404D" w:rsidRDefault="00891B09" w:rsidP="0090404D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0404D">
              <w:rPr>
                <w:color w:val="000000"/>
                <w:sz w:val="24"/>
                <w:szCs w:val="24"/>
              </w:rPr>
              <w:t>Особых требований к маркировке автомобил</w:t>
            </w:r>
            <w:r w:rsidR="005E6CC4" w:rsidRPr="0090404D">
              <w:rPr>
                <w:color w:val="000000"/>
                <w:sz w:val="24"/>
                <w:szCs w:val="24"/>
              </w:rPr>
              <w:t>я</w:t>
            </w:r>
            <w:r w:rsidRPr="0090404D">
              <w:rPr>
                <w:color w:val="000000"/>
                <w:sz w:val="24"/>
                <w:szCs w:val="24"/>
              </w:rPr>
              <w:t xml:space="preserve"> не требуется</w:t>
            </w:r>
          </w:p>
        </w:tc>
      </w:tr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E3F80" w:rsidRDefault="0052655A" w:rsidP="00E6226D">
            <w:pPr>
              <w:jc w:val="center"/>
              <w:rPr>
                <w:color w:val="000000"/>
                <w:sz w:val="24"/>
                <w:szCs w:val="24"/>
              </w:rPr>
            </w:pPr>
            <w:r w:rsidRPr="009E3F80">
              <w:rPr>
                <w:color w:val="000000"/>
                <w:sz w:val="24"/>
                <w:szCs w:val="24"/>
              </w:rPr>
              <w:t>Подраздел 4.</w:t>
            </w:r>
            <w:r w:rsidR="00E6226D">
              <w:rPr>
                <w:color w:val="000000"/>
                <w:sz w:val="24"/>
                <w:szCs w:val="24"/>
              </w:rPr>
              <w:t>4</w:t>
            </w:r>
            <w:r w:rsidRPr="009E3F80">
              <w:rPr>
                <w:color w:val="000000"/>
                <w:sz w:val="24"/>
                <w:szCs w:val="24"/>
              </w:rPr>
              <w:t xml:space="preserve"> Требования к упаковке</w:t>
            </w:r>
          </w:p>
        </w:tc>
      </w:tr>
      <w:tr w:rsidR="0052655A" w:rsidRPr="009E3F80" w:rsidTr="00E14E32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0404D" w:rsidRDefault="00891B09" w:rsidP="0090404D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90404D">
              <w:rPr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90404D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9E3F80" w:rsidRDefault="0052655A" w:rsidP="00E14E32">
            <w:pPr>
              <w:jc w:val="center"/>
              <w:rPr>
                <w:color w:val="000000"/>
                <w:sz w:val="24"/>
                <w:szCs w:val="24"/>
              </w:rPr>
            </w:pPr>
            <w:r w:rsidRPr="009E3F80">
              <w:rPr>
                <w:color w:val="000000"/>
                <w:sz w:val="24"/>
                <w:szCs w:val="24"/>
              </w:rPr>
              <w:t>Подраздел 5.1 Порядок сдачи и приемки</w:t>
            </w:r>
          </w:p>
        </w:tc>
      </w:tr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B69" w:rsidRPr="004B6B69" w:rsidRDefault="008D516F" w:rsidP="00A17FA5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17FA5">
              <w:rPr>
                <w:color w:val="000000"/>
                <w:sz w:val="24"/>
                <w:szCs w:val="24"/>
              </w:rPr>
              <w:t>Приемка автомобиля  по количеству и качеству осуществляется на складе п</w:t>
            </w:r>
            <w:r w:rsidR="00A17FA5" w:rsidRPr="00A17FA5">
              <w:rPr>
                <w:color w:val="000000"/>
                <w:sz w:val="24"/>
                <w:szCs w:val="24"/>
              </w:rPr>
              <w:t>родавца.</w:t>
            </w:r>
            <w:r w:rsidRPr="00A17FA5">
              <w:rPr>
                <w:color w:val="000000"/>
                <w:sz w:val="24"/>
                <w:szCs w:val="24"/>
              </w:rPr>
              <w:t xml:space="preserve"> </w:t>
            </w:r>
            <w:r w:rsidR="004B6B69">
              <w:rPr>
                <w:color w:val="000000"/>
                <w:sz w:val="24"/>
                <w:szCs w:val="24"/>
              </w:rPr>
              <w:t>Условия поставки</w:t>
            </w:r>
            <w:r w:rsidR="004B6B69" w:rsidRPr="004B6B69">
              <w:rPr>
                <w:color w:val="000000"/>
                <w:sz w:val="24"/>
                <w:szCs w:val="24"/>
              </w:rPr>
              <w:t>:</w:t>
            </w:r>
            <w:r w:rsidR="004B6B69">
              <w:rPr>
                <w:color w:val="000000"/>
                <w:sz w:val="24"/>
                <w:szCs w:val="24"/>
              </w:rPr>
              <w:t xml:space="preserve"> самовывоз.</w:t>
            </w:r>
          </w:p>
          <w:p w:rsidR="00504758" w:rsidRPr="00D700A7" w:rsidRDefault="008D516F" w:rsidP="00D700A7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A17FA5">
              <w:rPr>
                <w:color w:val="000000"/>
                <w:sz w:val="24"/>
                <w:szCs w:val="24"/>
              </w:rPr>
              <w:t xml:space="preserve">Факт  поставки   автомобиля  подтверждается актом приема-передачи, </w:t>
            </w:r>
            <w:r w:rsidR="004B6B69">
              <w:rPr>
                <w:color w:val="000000"/>
                <w:sz w:val="24"/>
                <w:szCs w:val="24"/>
              </w:rPr>
              <w:t xml:space="preserve">подписанным обеими сторонами и </w:t>
            </w:r>
            <w:r w:rsidRPr="00A17FA5">
              <w:rPr>
                <w:color w:val="000000"/>
                <w:sz w:val="24"/>
                <w:szCs w:val="24"/>
              </w:rPr>
              <w:t>товарной накладной.</w:t>
            </w:r>
          </w:p>
        </w:tc>
      </w:tr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5A" w:rsidRPr="009E3F80" w:rsidRDefault="0052655A" w:rsidP="00E14E32">
            <w:pPr>
              <w:jc w:val="center"/>
              <w:rPr>
                <w:sz w:val="24"/>
                <w:szCs w:val="24"/>
              </w:rPr>
            </w:pPr>
            <w:r w:rsidRPr="009E3F80">
              <w:rPr>
                <w:sz w:val="24"/>
                <w:szCs w:val="24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B3B" w:rsidRPr="0090404D" w:rsidRDefault="00A7767E" w:rsidP="0090404D">
            <w:pPr>
              <w:pStyle w:val="a4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bookmarkStart w:id="1" w:name="OLE_LINK9"/>
            <w:bookmarkStart w:id="2" w:name="OLE_LINK10"/>
            <w:r w:rsidRPr="0090404D">
              <w:rPr>
                <w:sz w:val="24"/>
                <w:szCs w:val="24"/>
              </w:rPr>
              <w:t>Поставляемый автомобиль должен соответствовать требования</w:t>
            </w:r>
            <w:r w:rsidR="00825F4F">
              <w:rPr>
                <w:sz w:val="24"/>
                <w:szCs w:val="24"/>
              </w:rPr>
              <w:t>м</w:t>
            </w:r>
            <w:r w:rsidRPr="0090404D">
              <w:rPr>
                <w:sz w:val="24"/>
                <w:szCs w:val="24"/>
              </w:rPr>
              <w:t xml:space="preserve"> качества и техническим условиям, изложенным в технической документации. </w:t>
            </w:r>
          </w:p>
          <w:p w:rsidR="00A7767E" w:rsidRPr="0090404D" w:rsidRDefault="00504758" w:rsidP="0090404D">
            <w:pPr>
              <w:pStyle w:val="a4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Продавец вместе с автомобилем передает покупателю </w:t>
            </w:r>
            <w:r w:rsidR="00D36B3B" w:rsidRPr="0090404D">
              <w:rPr>
                <w:sz w:val="24"/>
                <w:szCs w:val="24"/>
              </w:rPr>
              <w:t>сле</w:t>
            </w:r>
            <w:r w:rsidR="00A7767E" w:rsidRPr="0090404D">
              <w:rPr>
                <w:sz w:val="24"/>
                <w:szCs w:val="24"/>
              </w:rPr>
              <w:t>дующие документы:</w:t>
            </w:r>
          </w:p>
          <w:p w:rsidR="0090404D" w:rsidRDefault="00696210" w:rsidP="00E14E32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0404D">
              <w:rPr>
                <w:sz w:val="24"/>
                <w:szCs w:val="24"/>
              </w:rPr>
              <w:t>паспорт транспортного средства</w:t>
            </w:r>
            <w:r w:rsidR="0090404D">
              <w:rPr>
                <w:sz w:val="24"/>
                <w:szCs w:val="24"/>
                <w:lang w:val="en-US"/>
              </w:rPr>
              <w:t>;</w:t>
            </w:r>
          </w:p>
          <w:p w:rsidR="0090404D" w:rsidRDefault="00696210" w:rsidP="00E14E32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0404D">
              <w:rPr>
                <w:sz w:val="24"/>
                <w:szCs w:val="24"/>
              </w:rPr>
              <w:t>с</w:t>
            </w:r>
            <w:r w:rsidR="00A7767E" w:rsidRPr="0090404D">
              <w:rPr>
                <w:sz w:val="24"/>
                <w:szCs w:val="24"/>
              </w:rPr>
              <w:t>ервисная книжка</w:t>
            </w:r>
            <w:r w:rsidR="0090404D">
              <w:rPr>
                <w:sz w:val="24"/>
                <w:szCs w:val="24"/>
                <w:lang w:val="en-US"/>
              </w:rPr>
              <w:t>;</w:t>
            </w:r>
          </w:p>
          <w:p w:rsidR="00A7767E" w:rsidRPr="0090404D" w:rsidRDefault="00696210" w:rsidP="00E14E32">
            <w:pPr>
              <w:pStyle w:val="a4"/>
              <w:numPr>
                <w:ilvl w:val="0"/>
                <w:numId w:val="7"/>
              </w:numPr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0404D">
              <w:rPr>
                <w:sz w:val="24"/>
                <w:szCs w:val="24"/>
              </w:rPr>
              <w:t>руководство по эксплуатации транспортного средства</w:t>
            </w:r>
            <w:r w:rsidR="0090404D">
              <w:rPr>
                <w:sz w:val="24"/>
                <w:szCs w:val="24"/>
              </w:rPr>
              <w:t>.</w:t>
            </w:r>
          </w:p>
          <w:p w:rsidR="0052655A" w:rsidRPr="0090404D" w:rsidRDefault="00A7767E" w:rsidP="0090404D">
            <w:pPr>
              <w:pStyle w:val="a4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0404D">
              <w:rPr>
                <w:sz w:val="24"/>
                <w:szCs w:val="24"/>
              </w:rPr>
              <w:t xml:space="preserve">Вся вышеперечисленная документация должна быть предоставлена на русском языке. </w:t>
            </w:r>
            <w:bookmarkEnd w:id="1"/>
            <w:bookmarkEnd w:id="2"/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3548B1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375E" w:rsidRPr="003548B1" w:rsidRDefault="0058059C" w:rsidP="00D7258E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3548B1">
              <w:rPr>
                <w:color w:val="000000"/>
                <w:sz w:val="24"/>
                <w:szCs w:val="24"/>
              </w:rPr>
              <w:lastRenderedPageBreak/>
              <w:t xml:space="preserve">Автомобиль </w:t>
            </w:r>
            <w:r w:rsidR="00075707" w:rsidRPr="003548B1">
              <w:rPr>
                <w:color w:val="000000"/>
                <w:sz w:val="24"/>
                <w:szCs w:val="24"/>
              </w:rPr>
              <w:t xml:space="preserve">может транспортироваться железнодорожным, автомобильным, речным  транспортом или своим ходом </w:t>
            </w:r>
            <w:r w:rsidRPr="003548B1">
              <w:rPr>
                <w:color w:val="000000"/>
                <w:sz w:val="24"/>
                <w:szCs w:val="24"/>
              </w:rPr>
              <w:t xml:space="preserve"> (при этом пробег не должен превышать 50 км.</w:t>
            </w:r>
            <w:r w:rsidR="00075707" w:rsidRPr="003548B1">
              <w:rPr>
                <w:color w:val="000000"/>
                <w:sz w:val="24"/>
                <w:szCs w:val="24"/>
              </w:rPr>
              <w:t>) до склада Поставщика в соответствии с правилами, действующими на этом виде транспорте. При транспортировке автомобиль (груз) должен быть закреплен. Крепеж должен обеспечивать устойчивое положение автомобиля. Погрузка и выгрузка должна обеспечивать сохранность узлов, агрегатов, кузова автомобиля.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1A3452" w:rsidRDefault="00692AD1" w:rsidP="001A345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 xml:space="preserve">Хранение автомобиля производится на закрытых (ангар, склад) или открытых местах </w:t>
            </w:r>
            <w:r w:rsidR="00D51309" w:rsidRPr="001A3452">
              <w:rPr>
                <w:color w:val="000000"/>
                <w:sz w:val="24"/>
                <w:szCs w:val="24"/>
              </w:rPr>
              <w:t>хранения. Хранение должно обеспечивать сохранность лакокрасочного покрытия кузова автомобиля.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309" w:rsidRPr="001A3452" w:rsidRDefault="00D51309" w:rsidP="001A3452">
            <w:pPr>
              <w:ind w:firstLine="459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>В случае выявления внешних и внутренних дефектов, повреждения должны быть устранены и соответствовать заводскому исполнению автомобиля.</w:t>
            </w:r>
          </w:p>
          <w:p w:rsidR="0052655A" w:rsidRPr="009E3F80" w:rsidRDefault="00304824" w:rsidP="001A3452">
            <w:pPr>
              <w:ind w:firstLine="459"/>
              <w:jc w:val="both"/>
              <w:rPr>
                <w:i/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 xml:space="preserve">Гарантийный период должен составлять </w:t>
            </w:r>
            <w:r w:rsidR="005C34B5">
              <w:rPr>
                <w:color w:val="000000"/>
                <w:sz w:val="24"/>
                <w:szCs w:val="24"/>
              </w:rPr>
              <w:t>не менее 36 месяцев или 100 000</w:t>
            </w:r>
            <w:r w:rsidRPr="001A3452">
              <w:rPr>
                <w:color w:val="000000"/>
                <w:sz w:val="24"/>
                <w:szCs w:val="24"/>
              </w:rPr>
              <w:t xml:space="preserve"> км пробега</w:t>
            </w:r>
            <w:r w:rsidR="00C06C27" w:rsidRPr="001A3452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5C34B5">
              <w:rPr>
                <w:color w:val="000000"/>
                <w:sz w:val="24"/>
                <w:szCs w:val="24"/>
              </w:rPr>
              <w:t>с даты передачи</w:t>
            </w:r>
            <w:proofErr w:type="gramEnd"/>
            <w:r w:rsidR="005C34B5">
              <w:rPr>
                <w:color w:val="000000"/>
                <w:sz w:val="24"/>
                <w:szCs w:val="24"/>
              </w:rPr>
              <w:t xml:space="preserve"> автомобиля покупателю (</w:t>
            </w:r>
            <w:r w:rsidR="00C06C27" w:rsidRPr="001A3452">
              <w:rPr>
                <w:color w:val="000000"/>
                <w:sz w:val="24"/>
                <w:szCs w:val="24"/>
              </w:rPr>
              <w:t>в зависимости от того, что случится ранее</w:t>
            </w:r>
            <w:r w:rsidR="005C34B5">
              <w:rPr>
                <w:color w:val="000000"/>
                <w:sz w:val="24"/>
                <w:szCs w:val="24"/>
              </w:rPr>
              <w:t xml:space="preserve">). 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1A3452" w:rsidRDefault="00D51309" w:rsidP="001A3452">
            <w:pPr>
              <w:ind w:firstLine="601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>Не требуются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1A3452" w:rsidRDefault="00D51309" w:rsidP="001A345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 xml:space="preserve">Экологический класс </w:t>
            </w:r>
            <w:r w:rsidR="00250DE5" w:rsidRPr="001A3452">
              <w:rPr>
                <w:color w:val="000000"/>
                <w:sz w:val="24"/>
                <w:szCs w:val="24"/>
              </w:rPr>
              <w:t>не ниже 4.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1A3452" w:rsidRDefault="00D51309" w:rsidP="001A3452">
            <w:pPr>
              <w:pStyle w:val="a4"/>
              <w:tabs>
                <w:tab w:val="left" w:pos="284"/>
              </w:tabs>
              <w:ind w:right="34" w:firstLine="601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>Не требуются</w:t>
            </w:r>
          </w:p>
        </w:tc>
      </w:tr>
    </w:tbl>
    <w:p w:rsidR="001A3452" w:rsidRDefault="001A3452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1A3452" w:rsidRDefault="00D51309" w:rsidP="001A345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>Поставляем</w:t>
            </w:r>
            <w:r w:rsidR="002E488A" w:rsidRPr="001A3452">
              <w:rPr>
                <w:color w:val="000000"/>
                <w:sz w:val="24"/>
                <w:szCs w:val="24"/>
              </w:rPr>
              <w:t>ый товар должен</w:t>
            </w:r>
            <w:r w:rsidRPr="001A3452">
              <w:rPr>
                <w:color w:val="000000"/>
                <w:sz w:val="24"/>
                <w:szCs w:val="24"/>
              </w:rPr>
              <w:t xml:space="preserve"> соответствовать требованиям качества и техническим условиям, изложенным в технической документации</w:t>
            </w:r>
            <w:r w:rsidR="00072416" w:rsidRPr="001A3452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1446" w:rsidRPr="001A3452" w:rsidRDefault="00D51309" w:rsidP="001A3452">
            <w:pPr>
              <w:pStyle w:val="a4"/>
              <w:tabs>
                <w:tab w:val="left" w:pos="284"/>
              </w:tabs>
              <w:ind w:right="34" w:firstLine="318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>Автомобиль должен быть укомплектован</w:t>
            </w:r>
            <w:r w:rsidR="00251446" w:rsidRPr="001A3452">
              <w:rPr>
                <w:color w:val="000000"/>
                <w:sz w:val="24"/>
                <w:szCs w:val="24"/>
              </w:rPr>
              <w:t>:</w:t>
            </w:r>
          </w:p>
          <w:p w:rsidR="00251446" w:rsidRPr="001A3452" w:rsidRDefault="00D51309" w:rsidP="00251446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>резиновыми</w:t>
            </w:r>
            <w:r w:rsidR="00251446" w:rsidRPr="001A3452">
              <w:rPr>
                <w:color w:val="000000"/>
                <w:sz w:val="24"/>
                <w:szCs w:val="24"/>
              </w:rPr>
              <w:t xml:space="preserve"> оригинальными</w:t>
            </w:r>
            <w:r w:rsidRPr="001A3452">
              <w:rPr>
                <w:color w:val="000000"/>
                <w:sz w:val="24"/>
                <w:szCs w:val="24"/>
              </w:rPr>
              <w:t xml:space="preserve"> ковриками </w:t>
            </w:r>
            <w:r w:rsidR="00251446" w:rsidRPr="001A3452">
              <w:rPr>
                <w:color w:val="000000"/>
                <w:sz w:val="24"/>
                <w:szCs w:val="24"/>
              </w:rPr>
              <w:t>в салон</w:t>
            </w:r>
            <w:r w:rsidR="00A82684" w:rsidRPr="00A82684">
              <w:rPr>
                <w:color w:val="000000"/>
                <w:sz w:val="24"/>
                <w:szCs w:val="24"/>
              </w:rPr>
              <w:t>;</w:t>
            </w:r>
          </w:p>
          <w:p w:rsidR="004D568A" w:rsidRPr="00A82684" w:rsidRDefault="00D51309" w:rsidP="00A82684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 xml:space="preserve">комплектом зимних </w:t>
            </w:r>
            <w:r w:rsidR="00072416" w:rsidRPr="001A3452">
              <w:rPr>
                <w:color w:val="000000"/>
                <w:sz w:val="24"/>
                <w:szCs w:val="24"/>
              </w:rPr>
              <w:t>шин (4 шт.).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14. ТРЕБОВАНИЯ К КОЛИЧЕСТВУ И СРОКУ (ПЕРИОДИЧНОСТИ) ПОСТАВКИ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1309" w:rsidRPr="001A3452" w:rsidRDefault="00D51309" w:rsidP="001A3452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 xml:space="preserve">Количество автомобилей – 1 ед. </w:t>
            </w:r>
          </w:p>
          <w:p w:rsidR="0052655A" w:rsidRPr="009E3F80" w:rsidRDefault="00251446" w:rsidP="00D53015">
            <w:pPr>
              <w:ind w:firstLine="601"/>
              <w:jc w:val="both"/>
              <w:rPr>
                <w:i/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 xml:space="preserve">Срок поставки </w:t>
            </w:r>
            <w:r w:rsidR="00D700A7">
              <w:rPr>
                <w:color w:val="000000"/>
                <w:sz w:val="24"/>
                <w:szCs w:val="24"/>
              </w:rPr>
              <w:t xml:space="preserve">автомобиля </w:t>
            </w:r>
            <w:r w:rsidR="000F5D7B">
              <w:rPr>
                <w:color w:val="000000"/>
                <w:sz w:val="24"/>
                <w:szCs w:val="24"/>
              </w:rPr>
              <w:t>не позднее</w:t>
            </w:r>
            <w:r w:rsidR="00D700A7">
              <w:rPr>
                <w:color w:val="000000"/>
                <w:sz w:val="24"/>
                <w:szCs w:val="24"/>
              </w:rPr>
              <w:t xml:space="preserve"> </w:t>
            </w:r>
            <w:r w:rsidR="00D53015">
              <w:rPr>
                <w:color w:val="000000"/>
                <w:sz w:val="24"/>
                <w:szCs w:val="24"/>
              </w:rPr>
              <w:t>14</w:t>
            </w:r>
            <w:r w:rsidR="00D700A7">
              <w:rPr>
                <w:color w:val="000000"/>
                <w:sz w:val="24"/>
                <w:szCs w:val="24"/>
              </w:rPr>
              <w:t>.02.2014 года.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Default="0052655A" w:rsidP="001A3452">
      <w:pPr>
        <w:jc w:val="center"/>
        <w:rPr>
          <w:color w:val="000000"/>
          <w:sz w:val="24"/>
          <w:szCs w:val="24"/>
        </w:rPr>
      </w:pPr>
      <w:r w:rsidRPr="009E3F80">
        <w:rPr>
          <w:color w:val="000000"/>
          <w:sz w:val="24"/>
          <w:szCs w:val="24"/>
        </w:rPr>
        <w:t>РАЗДЕЛ 15. ТРЕБОВАНИЕ К ФОРМЕ ПРЕДСТАВЛЯЕМОЙ ИНФОРМАЦИИ</w:t>
      </w:r>
    </w:p>
    <w:p w:rsidR="001A3452" w:rsidRPr="009E3F80" w:rsidRDefault="001A3452" w:rsidP="001A3452">
      <w:pPr>
        <w:jc w:val="center"/>
        <w:rPr>
          <w:color w:val="00000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2655A" w:rsidRPr="009E3F80" w:rsidTr="00E14E32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655A" w:rsidRPr="001A3452" w:rsidRDefault="00D51309" w:rsidP="00140F2B">
            <w:pPr>
              <w:ind w:firstLine="601"/>
              <w:jc w:val="both"/>
              <w:rPr>
                <w:color w:val="000000"/>
                <w:sz w:val="24"/>
                <w:szCs w:val="24"/>
              </w:rPr>
            </w:pPr>
            <w:r w:rsidRPr="001A3452">
              <w:rPr>
                <w:color w:val="000000"/>
                <w:sz w:val="24"/>
                <w:szCs w:val="24"/>
              </w:rPr>
              <w:t>На автомобиль предоставляется</w:t>
            </w:r>
            <w:r w:rsidR="006F68A1" w:rsidRPr="001A3452">
              <w:rPr>
                <w:color w:val="000000"/>
                <w:sz w:val="24"/>
                <w:szCs w:val="24"/>
              </w:rPr>
              <w:t xml:space="preserve"> техническая документация согласно требованиям завода-изготовителя</w:t>
            </w:r>
            <w:r w:rsidR="00140F2B">
              <w:rPr>
                <w:color w:val="000000"/>
                <w:sz w:val="24"/>
                <w:szCs w:val="24"/>
              </w:rPr>
              <w:t xml:space="preserve">. </w:t>
            </w:r>
          </w:p>
        </w:tc>
      </w:tr>
    </w:tbl>
    <w:p w:rsidR="0052655A" w:rsidRPr="009E3F80" w:rsidRDefault="0052655A" w:rsidP="0052655A">
      <w:pPr>
        <w:jc w:val="center"/>
        <w:rPr>
          <w:color w:val="000000"/>
          <w:sz w:val="24"/>
          <w:szCs w:val="24"/>
        </w:rPr>
      </w:pPr>
    </w:p>
    <w:p w:rsidR="0052655A" w:rsidRPr="009E3F80" w:rsidRDefault="0052655A" w:rsidP="0052655A">
      <w:pPr>
        <w:ind w:left="5103"/>
        <w:rPr>
          <w:i/>
          <w:color w:val="000000"/>
        </w:rPr>
      </w:pPr>
    </w:p>
    <w:p w:rsidR="00982E4A" w:rsidRPr="009E3F80" w:rsidRDefault="00982E4A" w:rsidP="00360174">
      <w:pPr>
        <w:jc w:val="center"/>
      </w:pPr>
      <w:r w:rsidRPr="009E3F80">
        <w:t xml:space="preserve">и.о. Главного механика                      </w:t>
      </w:r>
      <w:r w:rsidR="009E3F80">
        <w:t xml:space="preserve">                  </w:t>
      </w:r>
      <w:r w:rsidRPr="009E3F80">
        <w:t xml:space="preserve">          С.Г. Егоров</w:t>
      </w:r>
    </w:p>
    <w:p w:rsidR="00982E4A" w:rsidRPr="009E3F80" w:rsidRDefault="00982E4A" w:rsidP="00982E4A"/>
    <w:p w:rsidR="001E14E0" w:rsidRPr="009E3F80" w:rsidRDefault="00982E4A" w:rsidP="00360174">
      <w:pPr>
        <w:jc w:val="center"/>
      </w:pPr>
      <w:r w:rsidRPr="009E3F80">
        <w:t xml:space="preserve">участковый механик                                  </w:t>
      </w:r>
      <w:r w:rsidR="009E3F80">
        <w:t xml:space="preserve">               </w:t>
      </w:r>
      <w:r w:rsidRPr="009E3F80">
        <w:t xml:space="preserve">    </w:t>
      </w:r>
      <w:r w:rsidR="00360174">
        <w:t xml:space="preserve">   </w:t>
      </w:r>
      <w:r w:rsidRPr="009E3F80">
        <w:t xml:space="preserve"> Д.И. Токарев</w:t>
      </w:r>
    </w:p>
    <w:sectPr w:rsidR="001E14E0" w:rsidRPr="009E3F80" w:rsidSect="001A3452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72C8"/>
    <w:multiLevelType w:val="hybridMultilevel"/>
    <w:tmpl w:val="CEC04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3E323F"/>
    <w:multiLevelType w:val="hybridMultilevel"/>
    <w:tmpl w:val="94DAF774"/>
    <w:lvl w:ilvl="0" w:tplc="3D0410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1E22F4"/>
    <w:multiLevelType w:val="multilevel"/>
    <w:tmpl w:val="063EF92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CF208F0"/>
    <w:multiLevelType w:val="singleLevel"/>
    <w:tmpl w:val="F3628E50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30630A57"/>
    <w:multiLevelType w:val="hybridMultilevel"/>
    <w:tmpl w:val="1DBACFC4"/>
    <w:lvl w:ilvl="0" w:tplc="3D0410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DD46E6"/>
    <w:multiLevelType w:val="hybridMultilevel"/>
    <w:tmpl w:val="361A0FB8"/>
    <w:lvl w:ilvl="0" w:tplc="3D0410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FD07C3"/>
    <w:multiLevelType w:val="singleLevel"/>
    <w:tmpl w:val="F1863AC6"/>
    <w:lvl w:ilvl="0">
      <w:start w:val="1"/>
      <w:numFmt w:val="bullet"/>
      <w:pStyle w:val="2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55A"/>
    <w:rsid w:val="0002456B"/>
    <w:rsid w:val="00025F28"/>
    <w:rsid w:val="00043A75"/>
    <w:rsid w:val="00072416"/>
    <w:rsid w:val="00075707"/>
    <w:rsid w:val="000849F3"/>
    <w:rsid w:val="000E0DBE"/>
    <w:rsid w:val="000F5D7B"/>
    <w:rsid w:val="00107308"/>
    <w:rsid w:val="00140F2B"/>
    <w:rsid w:val="00161A4C"/>
    <w:rsid w:val="00165F6A"/>
    <w:rsid w:val="001A3452"/>
    <w:rsid w:val="001C161E"/>
    <w:rsid w:val="001C2D90"/>
    <w:rsid w:val="001D375E"/>
    <w:rsid w:val="001D5878"/>
    <w:rsid w:val="001E14E0"/>
    <w:rsid w:val="00221C3E"/>
    <w:rsid w:val="002220F0"/>
    <w:rsid w:val="00237C30"/>
    <w:rsid w:val="00250DE5"/>
    <w:rsid w:val="00251446"/>
    <w:rsid w:val="002763A8"/>
    <w:rsid w:val="002C3C66"/>
    <w:rsid w:val="002E488A"/>
    <w:rsid w:val="00304824"/>
    <w:rsid w:val="003311A1"/>
    <w:rsid w:val="003357FE"/>
    <w:rsid w:val="003548B1"/>
    <w:rsid w:val="00360174"/>
    <w:rsid w:val="00362E9A"/>
    <w:rsid w:val="003755AD"/>
    <w:rsid w:val="003A77BF"/>
    <w:rsid w:val="003C7CED"/>
    <w:rsid w:val="003F1BBB"/>
    <w:rsid w:val="0045205C"/>
    <w:rsid w:val="004B6B69"/>
    <w:rsid w:val="004D568A"/>
    <w:rsid w:val="00504758"/>
    <w:rsid w:val="00523E7D"/>
    <w:rsid w:val="005240CB"/>
    <w:rsid w:val="0052655A"/>
    <w:rsid w:val="0053196D"/>
    <w:rsid w:val="00547EC3"/>
    <w:rsid w:val="00555ADC"/>
    <w:rsid w:val="0058059C"/>
    <w:rsid w:val="005B73F5"/>
    <w:rsid w:val="005C34B5"/>
    <w:rsid w:val="005E2B55"/>
    <w:rsid w:val="005E6CC4"/>
    <w:rsid w:val="00617124"/>
    <w:rsid w:val="00620CD1"/>
    <w:rsid w:val="006563B2"/>
    <w:rsid w:val="00681635"/>
    <w:rsid w:val="00692AD1"/>
    <w:rsid w:val="00696210"/>
    <w:rsid w:val="006F68A1"/>
    <w:rsid w:val="00715EBC"/>
    <w:rsid w:val="00746FE7"/>
    <w:rsid w:val="007A63D6"/>
    <w:rsid w:val="007B52EA"/>
    <w:rsid w:val="007E3C84"/>
    <w:rsid w:val="00825F4F"/>
    <w:rsid w:val="00832A96"/>
    <w:rsid w:val="00846FD5"/>
    <w:rsid w:val="0085402F"/>
    <w:rsid w:val="00891B09"/>
    <w:rsid w:val="008A0882"/>
    <w:rsid w:val="008D516F"/>
    <w:rsid w:val="008E12E4"/>
    <w:rsid w:val="008E7AD8"/>
    <w:rsid w:val="0090404D"/>
    <w:rsid w:val="00930EA9"/>
    <w:rsid w:val="00935C79"/>
    <w:rsid w:val="00982E4A"/>
    <w:rsid w:val="009B4CA9"/>
    <w:rsid w:val="009D3D15"/>
    <w:rsid w:val="009E3F80"/>
    <w:rsid w:val="009E678E"/>
    <w:rsid w:val="00A17FA5"/>
    <w:rsid w:val="00A45F5B"/>
    <w:rsid w:val="00A510B7"/>
    <w:rsid w:val="00A511B5"/>
    <w:rsid w:val="00A75617"/>
    <w:rsid w:val="00A7767E"/>
    <w:rsid w:val="00A82684"/>
    <w:rsid w:val="00B679B7"/>
    <w:rsid w:val="00BF79E0"/>
    <w:rsid w:val="00C06C27"/>
    <w:rsid w:val="00C52B50"/>
    <w:rsid w:val="00D26384"/>
    <w:rsid w:val="00D36B3B"/>
    <w:rsid w:val="00D51309"/>
    <w:rsid w:val="00D53015"/>
    <w:rsid w:val="00D700A7"/>
    <w:rsid w:val="00D7258E"/>
    <w:rsid w:val="00D807B0"/>
    <w:rsid w:val="00DB7987"/>
    <w:rsid w:val="00DD6992"/>
    <w:rsid w:val="00DF1E0C"/>
    <w:rsid w:val="00DF6CA3"/>
    <w:rsid w:val="00E13805"/>
    <w:rsid w:val="00E5698F"/>
    <w:rsid w:val="00E570DA"/>
    <w:rsid w:val="00E6226D"/>
    <w:rsid w:val="00E80790"/>
    <w:rsid w:val="00EA20FD"/>
    <w:rsid w:val="00F209A8"/>
    <w:rsid w:val="00F35B27"/>
    <w:rsid w:val="00F72BD9"/>
    <w:rsid w:val="00FD0152"/>
    <w:rsid w:val="00FE28FD"/>
    <w:rsid w:val="00FE7737"/>
    <w:rsid w:val="00FF6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655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5"/>
    <w:uiPriority w:val="99"/>
    <w:unhideWhenUsed/>
    <w:rsid w:val="00526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1"/>
    <w:link w:val="a4"/>
    <w:uiPriority w:val="99"/>
    <w:rsid w:val="0052655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5265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0"/>
    <w:uiPriority w:val="34"/>
    <w:qFormat/>
    <w:rsid w:val="009B4CA9"/>
    <w:pPr>
      <w:ind w:left="720"/>
      <w:contextualSpacing/>
    </w:pPr>
  </w:style>
  <w:style w:type="paragraph" w:styleId="a">
    <w:name w:val="List"/>
    <w:basedOn w:val="a0"/>
    <w:unhideWhenUsed/>
    <w:rsid w:val="00C52B50"/>
    <w:pPr>
      <w:numPr>
        <w:numId w:val="2"/>
      </w:numPr>
      <w:spacing w:before="20" w:after="20"/>
      <w:jc w:val="both"/>
    </w:pPr>
    <w:rPr>
      <w:sz w:val="22"/>
      <w:szCs w:val="20"/>
    </w:rPr>
  </w:style>
  <w:style w:type="paragraph" w:styleId="3">
    <w:name w:val="Body Text 3"/>
    <w:basedOn w:val="a0"/>
    <w:link w:val="30"/>
    <w:unhideWhenUsed/>
    <w:rsid w:val="00C52B50"/>
    <w:pPr>
      <w:spacing w:before="60" w:after="60"/>
      <w:jc w:val="both"/>
    </w:pPr>
    <w:rPr>
      <w:sz w:val="24"/>
      <w:szCs w:val="20"/>
    </w:rPr>
  </w:style>
  <w:style w:type="character" w:customStyle="1" w:styleId="30">
    <w:name w:val="Основной текст 3 Знак"/>
    <w:basedOn w:val="a1"/>
    <w:link w:val="3"/>
    <w:rsid w:val="00C52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">
    <w:name w:val="Список2"/>
    <w:basedOn w:val="a"/>
    <w:rsid w:val="00C52B50"/>
    <w:pPr>
      <w:numPr>
        <w:numId w:val="3"/>
      </w:numPr>
    </w:pPr>
  </w:style>
  <w:style w:type="paragraph" w:styleId="HTML">
    <w:name w:val="HTML Preformatted"/>
    <w:basedOn w:val="a0"/>
    <w:link w:val="HTML0"/>
    <w:semiHidden/>
    <w:rsid w:val="00FE2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semiHidden/>
    <w:rsid w:val="00FE28F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CD957-7C17-44A8-9E27-39065E15B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1226</Words>
  <Characters>6990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"ВдМУ"</Company>
  <LinksUpToDate>false</LinksUpToDate>
  <CharactersWithSpaces>8200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Токарев Дмитрий Иванович</dc:creator>
  <cp:keywords/>
  <dc:description/>
  <cp:lastModifiedBy>vdmu1096</cp:lastModifiedBy>
  <cp:revision>134</cp:revision>
  <cp:lastPrinted>2014-01-16T11:47:00Z</cp:lastPrinted>
  <dcterms:created xsi:type="dcterms:W3CDTF">2014-01-13T14:18:00Z</dcterms:created>
  <dcterms:modified xsi:type="dcterms:W3CDTF">2014-01-16T11:47:00Z</dcterms:modified>
</cp:coreProperties>
</file>